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7DF8" w14:textId="77777777" w:rsidR="004A1138" w:rsidRPr="008225C2" w:rsidRDefault="00DF7E96" w:rsidP="004A1138">
      <w:pPr>
        <w:spacing w:after="80"/>
        <w:jc w:val="center"/>
        <w:rPr>
          <w:b/>
          <w:bCs/>
        </w:rPr>
      </w:pPr>
      <w:r w:rsidRPr="008225C2">
        <w:rPr>
          <w:b/>
          <w:bCs/>
          <w:sz w:val="28"/>
          <w:szCs w:val="28"/>
        </w:rPr>
        <w:t xml:space="preserve">LEYM Executive </w:t>
      </w:r>
      <w:r w:rsidR="004A1138" w:rsidRPr="008225C2">
        <w:rPr>
          <w:b/>
          <w:bCs/>
          <w:sz w:val="28"/>
          <w:szCs w:val="28"/>
        </w:rPr>
        <w:t xml:space="preserve">Committee </w:t>
      </w:r>
      <w:r w:rsidRPr="008225C2">
        <w:rPr>
          <w:b/>
          <w:bCs/>
          <w:sz w:val="28"/>
          <w:szCs w:val="28"/>
        </w:rPr>
        <w:t>Meeting</w:t>
      </w:r>
      <w:r w:rsidRPr="008225C2">
        <w:rPr>
          <w:b/>
          <w:bCs/>
        </w:rPr>
        <w:t xml:space="preserve"> </w:t>
      </w:r>
    </w:p>
    <w:p w14:paraId="759FE85E" w14:textId="5C073CE7" w:rsidR="001D0823" w:rsidRPr="008225C2" w:rsidRDefault="00DF7E96" w:rsidP="00DF7E96">
      <w:pPr>
        <w:jc w:val="center"/>
        <w:rPr>
          <w:b/>
          <w:bCs/>
          <w:sz w:val="24"/>
          <w:szCs w:val="24"/>
        </w:rPr>
      </w:pPr>
      <w:r w:rsidRPr="008225C2">
        <w:rPr>
          <w:b/>
          <w:bCs/>
          <w:sz w:val="24"/>
          <w:szCs w:val="24"/>
        </w:rPr>
        <w:t>April 1, 2022</w:t>
      </w:r>
    </w:p>
    <w:p w14:paraId="3888FD5B" w14:textId="03322D23" w:rsidR="00DF7E96" w:rsidRPr="008225C2" w:rsidRDefault="00DF7E96" w:rsidP="00DF7E96">
      <w:pPr>
        <w:jc w:val="center"/>
        <w:rPr>
          <w:i/>
          <w:iCs/>
        </w:rPr>
      </w:pPr>
      <w:r w:rsidRPr="008225C2">
        <w:rPr>
          <w:i/>
          <w:iCs/>
        </w:rPr>
        <w:t>This meeting was held via zoom to help curb the spread of the coronavirus</w:t>
      </w:r>
    </w:p>
    <w:p w14:paraId="632381CC" w14:textId="71911B5C" w:rsidR="00DF7E96" w:rsidRPr="008225C2" w:rsidRDefault="00DF7E96">
      <w:r w:rsidRPr="008225C2">
        <w:t xml:space="preserve">Present:  </w:t>
      </w:r>
      <w:r w:rsidR="004A1138" w:rsidRPr="008225C2">
        <w:t xml:space="preserve">Susan Loucks (clerk), </w:t>
      </w:r>
      <w:r w:rsidRPr="008225C2">
        <w:t>Jo Posti</w:t>
      </w:r>
      <w:r w:rsidR="004A1138" w:rsidRPr="008225C2">
        <w:t xml:space="preserve"> (assistant clerk)</w:t>
      </w:r>
      <w:r w:rsidRPr="008225C2">
        <w:t xml:space="preserve">, </w:t>
      </w:r>
      <w:r w:rsidR="004A1138" w:rsidRPr="008225C2">
        <w:t xml:space="preserve">Kate Enger (recording clerk), Jeff Cooper, Peggy Daub, Susan Hartman, Mike Holaday, Tom Kangas, Shelley Kotz, </w:t>
      </w:r>
      <w:r w:rsidRPr="008225C2">
        <w:t xml:space="preserve">Becky Morehouse, </w:t>
      </w:r>
      <w:r w:rsidR="004A1138" w:rsidRPr="008225C2">
        <w:t xml:space="preserve">Jon Sommer, Sally Weaver Sommer, </w:t>
      </w:r>
      <w:r w:rsidRPr="008225C2">
        <w:t>Bill Wa</w:t>
      </w:r>
      <w:r w:rsidR="004A1138" w:rsidRPr="008225C2">
        <w:t>r</w:t>
      </w:r>
      <w:r w:rsidRPr="008225C2">
        <w:t>ters, Christa White</w:t>
      </w:r>
    </w:p>
    <w:p w14:paraId="74C9641E" w14:textId="7F503B82" w:rsidR="000C5E8C" w:rsidRPr="008225C2" w:rsidRDefault="00F4000F" w:rsidP="003E1BE3">
      <w:pPr>
        <w:spacing w:after="80"/>
      </w:pPr>
      <w:r w:rsidRPr="008225C2">
        <w:rPr>
          <w:b/>
          <w:bCs/>
        </w:rPr>
        <w:t>EC22-2-1</w:t>
      </w:r>
      <w:r w:rsidRPr="008225C2">
        <w:t xml:space="preserve">  Sally Weaver Sommer</w:t>
      </w:r>
      <w:r w:rsidR="004A1138" w:rsidRPr="008225C2">
        <w:t xml:space="preserve"> (Broadmead)</w:t>
      </w:r>
      <w:r w:rsidRPr="008225C2">
        <w:t xml:space="preserve"> reported on the work of the Ad Hoc Committee for Site</w:t>
      </w:r>
      <w:r w:rsidR="004A1138" w:rsidRPr="008225C2">
        <w:t>,</w:t>
      </w:r>
      <w:r w:rsidRPr="008225C2">
        <w:t xml:space="preserve"> 2023.  </w:t>
      </w:r>
    </w:p>
    <w:p w14:paraId="5B613108" w14:textId="16096422" w:rsidR="00DF7E96" w:rsidRPr="008225C2" w:rsidRDefault="000C5E8C" w:rsidP="003E1BE3">
      <w:pPr>
        <w:spacing w:after="80"/>
      </w:pPr>
      <w:r w:rsidRPr="008225C2">
        <w:t xml:space="preserve">Sally </w:t>
      </w:r>
      <w:r w:rsidR="00F4000F" w:rsidRPr="008225C2">
        <w:t>and Jon</w:t>
      </w:r>
      <w:r w:rsidR="004A1138" w:rsidRPr="008225C2">
        <w:t xml:space="preserve"> Sommer (Broadmead)</w:t>
      </w:r>
      <w:r w:rsidR="00F4000F" w:rsidRPr="008225C2">
        <w:t xml:space="preserve"> visited Ashland University</w:t>
      </w:r>
      <w:r w:rsidRPr="008225C2">
        <w:t xml:space="preserve">, and they report that the site is a promising contender. </w:t>
      </w:r>
      <w:r w:rsidR="004B6295" w:rsidRPr="008225C2">
        <w:t xml:space="preserve">Features include </w:t>
      </w:r>
      <w:r w:rsidR="004A1138" w:rsidRPr="008225C2">
        <w:t>Z</w:t>
      </w:r>
      <w:r w:rsidR="004B6295" w:rsidRPr="008225C2">
        <w:t xml:space="preserve">oom technology in </w:t>
      </w:r>
      <w:proofErr w:type="gramStart"/>
      <w:r w:rsidR="004B6295" w:rsidRPr="008225C2">
        <w:t>some</w:t>
      </w:r>
      <w:proofErr w:type="gramEnd"/>
      <w:r w:rsidR="004B6295" w:rsidRPr="008225C2">
        <w:t xml:space="preserve"> rooms, vegan and gluten</w:t>
      </w:r>
      <w:r w:rsidR="004A1138" w:rsidRPr="008225C2">
        <w:t>-</w:t>
      </w:r>
      <w:r w:rsidR="004B6295" w:rsidRPr="008225C2">
        <w:t xml:space="preserve">free meal options, the Center for Non-Violence, nearby parks, </w:t>
      </w:r>
      <w:r w:rsidR="002C128A" w:rsidRPr="008225C2">
        <w:t xml:space="preserve">a recreation center and pool in town, </w:t>
      </w:r>
      <w:r w:rsidR="004B6295" w:rsidRPr="008225C2">
        <w:t xml:space="preserve">and a central location. </w:t>
      </w:r>
      <w:proofErr w:type="gramStart"/>
      <w:r w:rsidR="004B6295" w:rsidRPr="008225C2">
        <w:t>Some</w:t>
      </w:r>
      <w:proofErr w:type="gramEnd"/>
      <w:r w:rsidR="004B6295" w:rsidRPr="008225C2">
        <w:t xml:space="preserve"> concerns include greater expense, a more formal contract than we had with Bluffton and a </w:t>
      </w:r>
      <w:r w:rsidR="008225C2" w:rsidRPr="008225C2">
        <w:t>stricter</w:t>
      </w:r>
      <w:r w:rsidR="004B6295" w:rsidRPr="008225C2">
        <w:t xml:space="preserve"> registration policy, less air conditioning, and a less pleasant ambiance.</w:t>
      </w:r>
      <w:r w:rsidR="002C128A" w:rsidRPr="008225C2">
        <w:t xml:space="preserve"> The comfort level for Friends of color and accessibility for wheelchair users both need more investigation. Sally and Jon plan to visit again in June</w:t>
      </w:r>
      <w:r w:rsidR="004A1138" w:rsidRPr="008225C2">
        <w:t>.</w:t>
      </w:r>
    </w:p>
    <w:p w14:paraId="0938570E" w14:textId="1E763A86" w:rsidR="004B6295" w:rsidRPr="008225C2" w:rsidRDefault="004B6295" w:rsidP="003E1BE3">
      <w:pPr>
        <w:spacing w:after="80"/>
      </w:pPr>
      <w:r w:rsidRPr="008225C2">
        <w:t xml:space="preserve">It was suggested that </w:t>
      </w:r>
      <w:proofErr w:type="gramStart"/>
      <w:r w:rsidRPr="008225C2">
        <w:t>some of</w:t>
      </w:r>
      <w:proofErr w:type="gramEnd"/>
      <w:r w:rsidRPr="008225C2">
        <w:t xml:space="preserve"> the budget surplus be used, if needed, to cover the additional cost.</w:t>
      </w:r>
    </w:p>
    <w:p w14:paraId="5F2B2B35" w14:textId="502CF555" w:rsidR="004B6295" w:rsidRPr="008225C2" w:rsidRDefault="004B6295" w:rsidP="003E1BE3">
      <w:pPr>
        <w:spacing w:after="80"/>
      </w:pPr>
      <w:r w:rsidRPr="008225C2">
        <w:t xml:space="preserve">We may want to consider moving Annual </w:t>
      </w:r>
      <w:r w:rsidR="004A1138" w:rsidRPr="008225C2">
        <w:t>Meeting</w:t>
      </w:r>
      <w:r w:rsidRPr="008225C2">
        <w:t xml:space="preserve"> to the third weekend in June, as July is </w:t>
      </w:r>
      <w:proofErr w:type="gramStart"/>
      <w:r w:rsidRPr="008225C2">
        <w:t>very busy</w:t>
      </w:r>
      <w:proofErr w:type="gramEnd"/>
      <w:r w:rsidRPr="008225C2">
        <w:t xml:space="preserve"> for Ashland.</w:t>
      </w:r>
    </w:p>
    <w:p w14:paraId="61CB4595" w14:textId="327D2199" w:rsidR="004B6295" w:rsidRPr="008225C2" w:rsidRDefault="004B6295" w:rsidP="003E1BE3">
      <w:pPr>
        <w:spacing w:after="80"/>
      </w:pPr>
      <w:r w:rsidRPr="008225C2">
        <w:t>There is still no wor</w:t>
      </w:r>
      <w:r w:rsidR="004A1138" w:rsidRPr="008225C2">
        <w:t>d</w:t>
      </w:r>
      <w:r w:rsidRPr="008225C2">
        <w:t xml:space="preserve"> from Bluffton on whether we could meet there in 2023.</w:t>
      </w:r>
    </w:p>
    <w:p w14:paraId="608998C8" w14:textId="1BB98754" w:rsidR="004B6295" w:rsidRPr="008225C2" w:rsidRDefault="004B6295" w:rsidP="003E1BE3">
      <w:pPr>
        <w:spacing w:after="80"/>
      </w:pPr>
      <w:r w:rsidRPr="008225C2">
        <w:t xml:space="preserve">Business meetings may be more efficient if they are held </w:t>
      </w:r>
      <w:proofErr w:type="gramStart"/>
      <w:r w:rsidRPr="008225C2">
        <w:t>several</w:t>
      </w:r>
      <w:proofErr w:type="gramEnd"/>
      <w:r w:rsidRPr="008225C2">
        <w:t xml:space="preserve"> times throughout the year rather than only at </w:t>
      </w:r>
      <w:r w:rsidR="004A1138" w:rsidRPr="008225C2">
        <w:t>A</w:t>
      </w:r>
      <w:r w:rsidRPr="008225C2">
        <w:t xml:space="preserve">nnual </w:t>
      </w:r>
      <w:r w:rsidR="004A1138" w:rsidRPr="008225C2">
        <w:t>Meeting</w:t>
      </w:r>
      <w:r w:rsidRPr="008225C2">
        <w:t>.</w:t>
      </w:r>
    </w:p>
    <w:p w14:paraId="4184C468" w14:textId="04E99A8C" w:rsidR="004B6295" w:rsidRPr="008225C2" w:rsidRDefault="004B6295" w:rsidP="003E1BE3">
      <w:pPr>
        <w:spacing w:after="80"/>
      </w:pPr>
      <w:r w:rsidRPr="008225C2">
        <w:t xml:space="preserve">Future </w:t>
      </w:r>
      <w:r w:rsidR="004A1138" w:rsidRPr="008225C2">
        <w:t>A</w:t>
      </w:r>
      <w:r w:rsidRPr="008225C2">
        <w:t xml:space="preserve">nnual </w:t>
      </w:r>
      <w:r w:rsidR="004A1138" w:rsidRPr="008225C2">
        <w:t>Meetings</w:t>
      </w:r>
      <w:r w:rsidRPr="008225C2">
        <w:t xml:space="preserve"> may feature a project to work on each year, and a focus on intergenerational programs.</w:t>
      </w:r>
    </w:p>
    <w:p w14:paraId="08F6D0EB" w14:textId="6E99B34E" w:rsidR="002C128A" w:rsidRPr="008225C2" w:rsidRDefault="002C128A" w:rsidP="003E1BE3">
      <w:pPr>
        <w:spacing w:after="240"/>
      </w:pPr>
      <w:r w:rsidRPr="008225C2">
        <w:t>Future meetings can include hybrid elements to welcome Friends who can participate more easily by Zoom.</w:t>
      </w:r>
    </w:p>
    <w:p w14:paraId="1980BC09" w14:textId="32E89410" w:rsidR="002C128A" w:rsidRPr="008225C2" w:rsidRDefault="002C128A" w:rsidP="003E1BE3">
      <w:pPr>
        <w:spacing w:after="240"/>
      </w:pPr>
      <w:r w:rsidRPr="008225C2">
        <w:rPr>
          <w:b/>
          <w:bCs/>
        </w:rPr>
        <w:t>EC22-2-2</w:t>
      </w:r>
      <w:r w:rsidRPr="008225C2">
        <w:t xml:space="preserve">  Susan Loucks</w:t>
      </w:r>
      <w:r w:rsidR="004A1138" w:rsidRPr="008225C2">
        <w:t>, clerk,</w:t>
      </w:r>
      <w:r w:rsidRPr="008225C2">
        <w:t xml:space="preserve"> offered guidance on a suggested change regarding responsibility for review of </w:t>
      </w:r>
      <w:r w:rsidR="004A1138" w:rsidRPr="008225C2">
        <w:rPr>
          <w:i/>
        </w:rPr>
        <w:t>P</w:t>
      </w:r>
      <w:r w:rsidRPr="008225C2">
        <w:rPr>
          <w:i/>
        </w:rPr>
        <w:t>olicies and</w:t>
      </w:r>
      <w:r w:rsidR="004A1138" w:rsidRPr="008225C2">
        <w:rPr>
          <w:i/>
        </w:rPr>
        <w:t xml:space="preserve"> P</w:t>
      </w:r>
      <w:r w:rsidRPr="008225C2">
        <w:rPr>
          <w:i/>
        </w:rPr>
        <w:t>rocedures</w:t>
      </w:r>
      <w:r w:rsidRPr="008225C2">
        <w:t xml:space="preserve">.  Publications </w:t>
      </w:r>
      <w:r w:rsidR="004A1138" w:rsidRPr="008225C2">
        <w:t>&amp;</w:t>
      </w:r>
      <w:r w:rsidRPr="008225C2">
        <w:t xml:space="preserve"> Archives is willing to take on the work of looking over the </w:t>
      </w:r>
      <w:r w:rsidR="004A1138" w:rsidRPr="008225C2">
        <w:rPr>
          <w:i/>
        </w:rPr>
        <w:t>Policies and Procedures</w:t>
      </w:r>
      <w:r w:rsidR="004A1138" w:rsidRPr="008225C2">
        <w:t xml:space="preserve"> </w:t>
      </w:r>
      <w:r w:rsidRPr="008225C2">
        <w:t>manual for clarity and for redundancies.  Because this is a chan</w:t>
      </w:r>
      <w:r w:rsidR="004A1138" w:rsidRPr="008225C2">
        <w:t>g</w:t>
      </w:r>
      <w:r w:rsidRPr="008225C2">
        <w:t xml:space="preserve">e to titles and duties rather than to actual policy, the </w:t>
      </w:r>
      <w:r w:rsidR="004A1138" w:rsidRPr="008225C2">
        <w:t>E</w:t>
      </w:r>
      <w:r w:rsidRPr="008225C2">
        <w:t xml:space="preserve">xecutive </w:t>
      </w:r>
      <w:r w:rsidR="004A1138" w:rsidRPr="008225C2">
        <w:t>C</w:t>
      </w:r>
      <w:r w:rsidRPr="008225C2">
        <w:t>ommittee can make this change.</w:t>
      </w:r>
    </w:p>
    <w:p w14:paraId="09C9566E" w14:textId="2B3077E9" w:rsidR="00E04C27" w:rsidRPr="008225C2" w:rsidRDefault="00E04C27" w:rsidP="003E1BE3">
      <w:pPr>
        <w:spacing w:after="80"/>
      </w:pPr>
      <w:r w:rsidRPr="008225C2">
        <w:rPr>
          <w:b/>
          <w:bCs/>
        </w:rPr>
        <w:t>EC22-2-3</w:t>
      </w:r>
      <w:r w:rsidRPr="008225C2">
        <w:t xml:space="preserve">  Susan Hartman</w:t>
      </w:r>
      <w:r w:rsidR="004A1138" w:rsidRPr="008225C2">
        <w:t xml:space="preserve"> (Ann Arbor)</w:t>
      </w:r>
      <w:r w:rsidRPr="008225C2">
        <w:t xml:space="preserve"> presented for the </w:t>
      </w:r>
      <w:r w:rsidR="004A1138" w:rsidRPr="008225C2">
        <w:t>P</w:t>
      </w:r>
      <w:r w:rsidRPr="008225C2">
        <w:t xml:space="preserve">rogram </w:t>
      </w:r>
      <w:r w:rsidR="004A1138" w:rsidRPr="008225C2">
        <w:t>C</w:t>
      </w:r>
      <w:r w:rsidRPr="008225C2">
        <w:t>ommittee.</w:t>
      </w:r>
    </w:p>
    <w:p w14:paraId="7BC2D4B9" w14:textId="7E75CF90" w:rsidR="00E04C27" w:rsidRPr="008225C2" w:rsidRDefault="00E04C27" w:rsidP="003E1BE3">
      <w:pPr>
        <w:spacing w:after="80"/>
      </w:pPr>
      <w:r w:rsidRPr="008225C2">
        <w:t>Christian Acema</w:t>
      </w:r>
      <w:r w:rsidR="004A1138" w:rsidRPr="008225C2">
        <w:t>h</w:t>
      </w:r>
      <w:r w:rsidRPr="008225C2">
        <w:t xml:space="preserve">, </w:t>
      </w:r>
      <w:r w:rsidR="004A1138" w:rsidRPr="008225C2">
        <w:t>H</w:t>
      </w:r>
      <w:r w:rsidRPr="008225C2">
        <w:t xml:space="preserve">ead of the Olney Friends School, will be the plenary speaker.  </w:t>
      </w:r>
    </w:p>
    <w:p w14:paraId="5657BE15" w14:textId="4BDB9D11" w:rsidR="00E04C27" w:rsidRPr="008225C2" w:rsidRDefault="00E04C27" w:rsidP="003E1BE3">
      <w:pPr>
        <w:spacing w:after="80"/>
      </w:pPr>
      <w:r w:rsidRPr="008225C2">
        <w:t>The committee is looking for one more workshop, preferabl</w:t>
      </w:r>
      <w:r w:rsidR="004A1138" w:rsidRPr="008225C2">
        <w:t>y</w:t>
      </w:r>
      <w:r w:rsidRPr="008225C2">
        <w:t xml:space="preserve"> on the future of Quakerism.</w:t>
      </w:r>
    </w:p>
    <w:p w14:paraId="67EA4ADA" w14:textId="72FCCF30" w:rsidR="00E04C27" w:rsidRPr="008225C2" w:rsidRDefault="00E04C27" w:rsidP="003E1BE3">
      <w:pPr>
        <w:spacing w:after="80"/>
      </w:pPr>
      <w:r w:rsidRPr="008225C2">
        <w:t>Zoom lunch sessions will be offered this year to give Friends more time to re-connect.</w:t>
      </w:r>
    </w:p>
    <w:p w14:paraId="67A56A25" w14:textId="24D6050A" w:rsidR="00E04C27" w:rsidRPr="008225C2" w:rsidRDefault="00E04C27" w:rsidP="003E1BE3">
      <w:pPr>
        <w:spacing w:after="80"/>
      </w:pPr>
      <w:r w:rsidRPr="008225C2">
        <w:t xml:space="preserve">A welcome session will be offered on Wednesday.  This may include </w:t>
      </w:r>
      <w:r w:rsidR="00176432" w:rsidRPr="008225C2">
        <w:t xml:space="preserve">each monthly meeting sharing something to kick off our celebration of the </w:t>
      </w:r>
      <w:r w:rsidR="004A1138" w:rsidRPr="008225C2">
        <w:t>“</w:t>
      </w:r>
      <w:r w:rsidR="00176432" w:rsidRPr="008225C2">
        <w:t>Many Roots, One Tree</w:t>
      </w:r>
      <w:r w:rsidR="004A1138" w:rsidRPr="008225C2">
        <w:t>”</w:t>
      </w:r>
      <w:r w:rsidR="00176432" w:rsidRPr="008225C2">
        <w:t xml:space="preserve"> theme</w:t>
      </w:r>
      <w:r w:rsidR="004A1138" w:rsidRPr="008225C2">
        <w:t>.</w:t>
      </w:r>
    </w:p>
    <w:p w14:paraId="17E99E1D" w14:textId="75A61365" w:rsidR="00E04C27" w:rsidRPr="008225C2" w:rsidRDefault="00E04C27" w:rsidP="003E1BE3">
      <w:pPr>
        <w:spacing w:after="80"/>
      </w:pPr>
      <w:r w:rsidRPr="008225C2">
        <w:t>The committee requested a time to discuss work</w:t>
      </w:r>
      <w:r w:rsidR="004A1138" w:rsidRPr="008225C2">
        <w:t>ing</w:t>
      </w:r>
      <w:r w:rsidRPr="008225C2">
        <w:t xml:space="preserve"> toward a statement of shared belief, which might mean that committees would need another time to meet.</w:t>
      </w:r>
    </w:p>
    <w:p w14:paraId="39F3EEEA" w14:textId="7E9E1052" w:rsidR="00E04C27" w:rsidRPr="008225C2" w:rsidRDefault="00E04C27" w:rsidP="003E1BE3">
      <w:pPr>
        <w:spacing w:after="240"/>
      </w:pPr>
      <w:r w:rsidRPr="008225C2">
        <w:lastRenderedPageBreak/>
        <w:t xml:space="preserve">The committee is exploring </w:t>
      </w:r>
      <w:proofErr w:type="gramStart"/>
      <w:r w:rsidRPr="008225C2">
        <w:t>new ideas</w:t>
      </w:r>
      <w:proofErr w:type="gramEnd"/>
      <w:r w:rsidRPr="008225C2">
        <w:t xml:space="preserve"> for a Saturday night activity, which may focus more on playing games together.</w:t>
      </w:r>
    </w:p>
    <w:p w14:paraId="10E504CA" w14:textId="4595FA57" w:rsidR="00176432" w:rsidRPr="008225C2" w:rsidRDefault="00176432" w:rsidP="003E1BE3">
      <w:pPr>
        <w:spacing w:after="80"/>
      </w:pPr>
      <w:r w:rsidRPr="008225C2">
        <w:rPr>
          <w:b/>
          <w:bCs/>
        </w:rPr>
        <w:t>EC22-2-4</w:t>
      </w:r>
      <w:r w:rsidRPr="008225C2">
        <w:t xml:space="preserve">  Christa White</w:t>
      </w:r>
      <w:r w:rsidR="004A1138" w:rsidRPr="008225C2">
        <w:t xml:space="preserve"> (Athens)</w:t>
      </w:r>
      <w:r w:rsidRPr="008225C2">
        <w:t xml:space="preserve"> presented progress in planning for the Children </w:t>
      </w:r>
      <w:r w:rsidR="004A1138" w:rsidRPr="008225C2">
        <w:t>&amp;</w:t>
      </w:r>
      <w:r w:rsidRPr="008225C2">
        <w:t xml:space="preserve"> Youth programming.</w:t>
      </w:r>
    </w:p>
    <w:p w14:paraId="2751A691" w14:textId="00937B62" w:rsidR="00176432" w:rsidRPr="008225C2" w:rsidRDefault="00176432" w:rsidP="003E1BE3">
      <w:pPr>
        <w:spacing w:after="80"/>
      </w:pPr>
      <w:r w:rsidRPr="008225C2">
        <w:t>The smaller Friends may meet in the morning, older children in the afternoon, and teens in the evening.  Currently, there are no toddlers the committee is aware of planning to attend.</w:t>
      </w:r>
    </w:p>
    <w:p w14:paraId="34F1020B" w14:textId="77DC5F53" w:rsidR="00176432" w:rsidRPr="008225C2" w:rsidRDefault="00176432" w:rsidP="003E1BE3">
      <w:pPr>
        <w:spacing w:after="240"/>
      </w:pPr>
      <w:r w:rsidRPr="008225C2">
        <w:t>A workshop about careers in peacemaking may be of interest to the teens.</w:t>
      </w:r>
    </w:p>
    <w:p w14:paraId="7C799243" w14:textId="1F6692F3" w:rsidR="00E04C27" w:rsidRPr="008225C2" w:rsidRDefault="00176432">
      <w:r w:rsidRPr="008225C2">
        <w:rPr>
          <w:b/>
          <w:bCs/>
        </w:rPr>
        <w:t>EC22-2-5</w:t>
      </w:r>
      <w:r w:rsidRPr="008225C2">
        <w:t xml:space="preserve">  The Naming Committee welcomes Pamela Moore from Erie Worship Group. They need two more members.  They plan to reach out to Friends by e-mail</w:t>
      </w:r>
      <w:r w:rsidR="003E1BE3" w:rsidRPr="008225C2">
        <w:t>,</w:t>
      </w:r>
      <w:r w:rsidRPr="008225C2">
        <w:t xml:space="preserve"> so </w:t>
      </w:r>
      <w:r w:rsidR="009F5E2C" w:rsidRPr="008225C2">
        <w:t xml:space="preserve">they find people to fill roles on the </w:t>
      </w:r>
      <w:r w:rsidR="008225C2" w:rsidRPr="008225C2">
        <w:t>Nominating C</w:t>
      </w:r>
      <w:r w:rsidR="009F5E2C" w:rsidRPr="008225C2">
        <w:t>ommittee earlier this year.</w:t>
      </w:r>
    </w:p>
    <w:sectPr w:rsidR="00E04C27" w:rsidRPr="0082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96"/>
    <w:rsid w:val="000C5E8C"/>
    <w:rsid w:val="00176432"/>
    <w:rsid w:val="001D0823"/>
    <w:rsid w:val="002C128A"/>
    <w:rsid w:val="003706E9"/>
    <w:rsid w:val="003E1BE3"/>
    <w:rsid w:val="004A1138"/>
    <w:rsid w:val="004B6295"/>
    <w:rsid w:val="00713F9C"/>
    <w:rsid w:val="008225C2"/>
    <w:rsid w:val="009F5E2C"/>
    <w:rsid w:val="00A31555"/>
    <w:rsid w:val="00D145E1"/>
    <w:rsid w:val="00DF7E96"/>
    <w:rsid w:val="00E04C27"/>
    <w:rsid w:val="00F4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46C9"/>
  <w15:docId w15:val="{EDBC3E6E-1D37-4EC0-B50D-B71E345D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Enger</dc:creator>
  <cp:lastModifiedBy>Peggy Daub</cp:lastModifiedBy>
  <cp:revision>2</cp:revision>
  <dcterms:created xsi:type="dcterms:W3CDTF">2022-07-12T22:33:00Z</dcterms:created>
  <dcterms:modified xsi:type="dcterms:W3CDTF">2022-07-12T22:33:00Z</dcterms:modified>
</cp:coreProperties>
</file>