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05642" w14:textId="6706C3BF" w:rsidR="003742DA" w:rsidRDefault="003742DA" w:rsidP="00742457">
      <w:pPr>
        <w:jc w:val="center"/>
        <w:rPr>
          <w:rFonts w:asciiTheme="minorHAnsi" w:hAnsiTheme="minorHAnsi" w:cstheme="minorHAnsi"/>
          <w:b/>
          <w:bCs/>
          <w:color w:val="222222"/>
          <w:shd w:val="clear" w:color="auto" w:fill="FFFFFF"/>
        </w:rPr>
      </w:pPr>
      <w:r w:rsidRPr="0076254D">
        <w:rPr>
          <w:rFonts w:asciiTheme="minorHAnsi" w:hAnsiTheme="minorHAnsi" w:cstheme="minorHAnsi"/>
          <w:b/>
          <w:bCs/>
          <w:color w:val="222222"/>
          <w:shd w:val="clear" w:color="auto" w:fill="FFFFFF"/>
        </w:rPr>
        <w:t xml:space="preserve">Minutes for the LEYM Executive Committee Meeting </w:t>
      </w:r>
      <w:r w:rsidRPr="0076254D">
        <w:rPr>
          <w:rFonts w:asciiTheme="minorHAnsi" w:hAnsiTheme="minorHAnsi" w:cstheme="minorHAnsi"/>
          <w:b/>
          <w:bCs/>
          <w:color w:val="222222"/>
          <w:shd w:val="clear" w:color="auto" w:fill="FFFFFF"/>
        </w:rPr>
        <w:t>January</w:t>
      </w:r>
      <w:r w:rsidRPr="0076254D">
        <w:rPr>
          <w:rFonts w:asciiTheme="minorHAnsi" w:hAnsiTheme="minorHAnsi" w:cstheme="minorHAnsi"/>
          <w:b/>
          <w:bCs/>
          <w:color w:val="222222"/>
          <w:shd w:val="clear" w:color="auto" w:fill="FFFFFF"/>
        </w:rPr>
        <w:t xml:space="preserve"> 23, 202</w:t>
      </w:r>
      <w:r w:rsidRPr="0076254D">
        <w:rPr>
          <w:rFonts w:asciiTheme="minorHAnsi" w:hAnsiTheme="minorHAnsi" w:cstheme="minorHAnsi"/>
          <w:b/>
          <w:bCs/>
          <w:color w:val="222222"/>
          <w:shd w:val="clear" w:color="auto" w:fill="FFFFFF"/>
        </w:rPr>
        <w:t>2</w:t>
      </w:r>
    </w:p>
    <w:p w14:paraId="099064E9" w14:textId="77777777" w:rsidR="00912415" w:rsidRPr="0076254D" w:rsidRDefault="00912415" w:rsidP="00742457">
      <w:pPr>
        <w:jc w:val="center"/>
        <w:rPr>
          <w:rFonts w:asciiTheme="minorHAnsi" w:hAnsiTheme="minorHAnsi" w:cstheme="minorHAnsi"/>
          <w:b/>
          <w:bCs/>
          <w:color w:val="222222"/>
          <w:shd w:val="clear" w:color="auto" w:fill="FFFFFF"/>
        </w:rPr>
      </w:pPr>
    </w:p>
    <w:p w14:paraId="2A09F0F4" w14:textId="77777777" w:rsidR="003742DA" w:rsidRPr="001A2DCC" w:rsidRDefault="003742DA" w:rsidP="00742457">
      <w:pPr>
        <w:jc w:val="center"/>
        <w:rPr>
          <w:rFonts w:asciiTheme="minorHAnsi" w:hAnsiTheme="minorHAnsi" w:cstheme="minorHAnsi"/>
          <w:i/>
          <w:iCs/>
          <w:color w:val="222222"/>
          <w:sz w:val="22"/>
          <w:szCs w:val="22"/>
          <w:shd w:val="clear" w:color="auto" w:fill="FFFFFF"/>
        </w:rPr>
      </w:pPr>
      <w:r w:rsidRPr="001A2DCC">
        <w:rPr>
          <w:rFonts w:asciiTheme="minorHAnsi" w:hAnsiTheme="minorHAnsi" w:cstheme="minorHAnsi"/>
          <w:i/>
          <w:iCs/>
          <w:color w:val="222222"/>
          <w:sz w:val="22"/>
          <w:szCs w:val="22"/>
          <w:shd w:val="clear" w:color="auto" w:fill="FFFFFF"/>
        </w:rPr>
        <w:t xml:space="preserve">Please note, this meeting was held via Zoom to help prevent the spread of the Coronavirus. </w:t>
      </w:r>
    </w:p>
    <w:p w14:paraId="361FA677" w14:textId="6ED88BB4" w:rsidR="001D013E" w:rsidRDefault="001D013E" w:rsidP="00742457">
      <w:pPr>
        <w:pStyle w:val="Standard"/>
        <w:widowControl/>
        <w:rPr>
          <w:rFonts w:asciiTheme="minorHAnsi" w:hAnsiTheme="minorHAnsi" w:cstheme="minorHAnsi"/>
          <w:b/>
          <w:bCs/>
          <w:color w:val="222222"/>
          <w:sz w:val="22"/>
          <w:szCs w:val="22"/>
        </w:rPr>
      </w:pPr>
    </w:p>
    <w:p w14:paraId="08A155BF" w14:textId="2F5F84DC" w:rsidR="0076254D" w:rsidRPr="0076254D" w:rsidRDefault="0076254D" w:rsidP="0076254D">
      <w:pPr>
        <w:widowControl/>
        <w:suppressAutoHyphens w:val="0"/>
        <w:autoSpaceDN/>
        <w:spacing w:line="259" w:lineRule="auto"/>
        <w:textAlignment w:val="auto"/>
        <w:rPr>
          <w:rFonts w:ascii="Calibri" w:eastAsia="Calibri" w:hAnsi="Calibri" w:cs="Calibri"/>
          <w:kern w:val="0"/>
          <w:sz w:val="22"/>
          <w:szCs w:val="22"/>
          <w:lang w:eastAsia="en-US" w:bidi="ar-SA"/>
        </w:rPr>
      </w:pPr>
      <w:r w:rsidRPr="0076254D">
        <w:rPr>
          <w:rFonts w:ascii="Calibri" w:eastAsia="Calibri" w:hAnsi="Calibri" w:cs="Calibri"/>
          <w:kern w:val="0"/>
          <w:sz w:val="22"/>
          <w:szCs w:val="22"/>
          <w:lang w:eastAsia="en-US" w:bidi="ar-SA"/>
        </w:rPr>
        <w:t xml:space="preserve">Present:  Mike </w:t>
      </w:r>
      <w:proofErr w:type="spellStart"/>
      <w:r w:rsidRPr="0076254D">
        <w:rPr>
          <w:rFonts w:ascii="Calibri" w:eastAsia="Calibri" w:hAnsi="Calibri" w:cs="Calibri"/>
          <w:kern w:val="0"/>
          <w:sz w:val="22"/>
          <w:szCs w:val="22"/>
          <w:lang w:eastAsia="en-US" w:bidi="ar-SA"/>
        </w:rPr>
        <w:t>Holaday</w:t>
      </w:r>
      <w:proofErr w:type="spellEnd"/>
      <w:r w:rsidRPr="0076254D">
        <w:rPr>
          <w:rFonts w:ascii="Calibri" w:eastAsia="Calibri" w:hAnsi="Calibri" w:cs="Calibri"/>
          <w:kern w:val="0"/>
          <w:sz w:val="22"/>
          <w:szCs w:val="22"/>
          <w:lang w:eastAsia="en-US" w:bidi="ar-SA"/>
        </w:rPr>
        <w:t xml:space="preserve">, Sally Weaver </w:t>
      </w:r>
      <w:proofErr w:type="spellStart"/>
      <w:r w:rsidRPr="0076254D">
        <w:rPr>
          <w:rFonts w:ascii="Calibri" w:eastAsia="Calibri" w:hAnsi="Calibri" w:cs="Calibri"/>
          <w:kern w:val="0"/>
          <w:sz w:val="22"/>
          <w:szCs w:val="22"/>
          <w:lang w:eastAsia="en-US" w:bidi="ar-SA"/>
        </w:rPr>
        <w:t>Somer</w:t>
      </w:r>
      <w:proofErr w:type="spellEnd"/>
      <w:r w:rsidRPr="0076254D">
        <w:rPr>
          <w:rFonts w:ascii="Calibri" w:eastAsia="Calibri" w:hAnsi="Calibri" w:cs="Calibri"/>
          <w:kern w:val="0"/>
          <w:sz w:val="22"/>
          <w:szCs w:val="22"/>
          <w:lang w:eastAsia="en-US" w:bidi="ar-SA"/>
        </w:rPr>
        <w:t xml:space="preserve">, Jon </w:t>
      </w:r>
      <w:proofErr w:type="spellStart"/>
      <w:r w:rsidRPr="0076254D">
        <w:rPr>
          <w:rFonts w:ascii="Calibri" w:eastAsia="Calibri" w:hAnsi="Calibri" w:cs="Calibri"/>
          <w:kern w:val="0"/>
          <w:sz w:val="22"/>
          <w:szCs w:val="22"/>
          <w:lang w:eastAsia="en-US" w:bidi="ar-SA"/>
        </w:rPr>
        <w:t>Somer</w:t>
      </w:r>
      <w:proofErr w:type="spellEnd"/>
      <w:r w:rsidRPr="0076254D">
        <w:rPr>
          <w:rFonts w:ascii="Calibri" w:eastAsia="Calibri" w:hAnsi="Calibri" w:cs="Calibri"/>
          <w:kern w:val="0"/>
          <w:sz w:val="22"/>
          <w:szCs w:val="22"/>
          <w:lang w:eastAsia="en-US" w:bidi="ar-SA"/>
        </w:rPr>
        <w:t xml:space="preserve">, Becky Morehouse, Jeff Cooper, Peggy Daub, Bill </w:t>
      </w:r>
      <w:proofErr w:type="spellStart"/>
      <w:r w:rsidRPr="0076254D">
        <w:rPr>
          <w:rFonts w:ascii="Calibri" w:eastAsia="Calibri" w:hAnsi="Calibri" w:cs="Calibri"/>
          <w:kern w:val="0"/>
          <w:sz w:val="22"/>
          <w:szCs w:val="22"/>
          <w:lang w:eastAsia="en-US" w:bidi="ar-SA"/>
        </w:rPr>
        <w:t>Warters</w:t>
      </w:r>
      <w:proofErr w:type="spellEnd"/>
      <w:r w:rsidRPr="0076254D">
        <w:rPr>
          <w:rFonts w:ascii="Calibri" w:eastAsia="Calibri" w:hAnsi="Calibri" w:cs="Calibri"/>
          <w:kern w:val="0"/>
          <w:sz w:val="22"/>
          <w:szCs w:val="22"/>
          <w:lang w:eastAsia="en-US" w:bidi="ar-SA"/>
        </w:rPr>
        <w:t xml:space="preserve">, Shelley </w:t>
      </w:r>
      <w:proofErr w:type="spellStart"/>
      <w:r w:rsidRPr="0076254D">
        <w:rPr>
          <w:rFonts w:ascii="Calibri" w:eastAsia="Calibri" w:hAnsi="Calibri" w:cs="Calibri"/>
          <w:kern w:val="0"/>
          <w:sz w:val="22"/>
          <w:szCs w:val="22"/>
          <w:lang w:eastAsia="en-US" w:bidi="ar-SA"/>
        </w:rPr>
        <w:t>Kotz</w:t>
      </w:r>
      <w:proofErr w:type="spellEnd"/>
      <w:r w:rsidRPr="0076254D">
        <w:rPr>
          <w:rFonts w:ascii="Calibri" w:eastAsia="Calibri" w:hAnsi="Calibri" w:cs="Calibri"/>
          <w:kern w:val="0"/>
          <w:sz w:val="22"/>
          <w:szCs w:val="22"/>
          <w:lang w:eastAsia="en-US" w:bidi="ar-SA"/>
        </w:rPr>
        <w:t xml:space="preserve">, Joann </w:t>
      </w:r>
      <w:proofErr w:type="spellStart"/>
      <w:r w:rsidRPr="0076254D">
        <w:rPr>
          <w:rFonts w:ascii="Calibri" w:eastAsia="Calibri" w:hAnsi="Calibri" w:cs="Calibri"/>
          <w:kern w:val="0"/>
          <w:sz w:val="22"/>
          <w:szCs w:val="22"/>
          <w:lang w:eastAsia="en-US" w:bidi="ar-SA"/>
        </w:rPr>
        <w:t>Neuroth</w:t>
      </w:r>
      <w:proofErr w:type="spellEnd"/>
      <w:r w:rsidRPr="0076254D">
        <w:rPr>
          <w:rFonts w:ascii="Calibri" w:eastAsia="Calibri" w:hAnsi="Calibri" w:cs="Calibri"/>
          <w:kern w:val="0"/>
          <w:sz w:val="22"/>
          <w:szCs w:val="22"/>
          <w:lang w:eastAsia="en-US" w:bidi="ar-SA"/>
        </w:rPr>
        <w:t xml:space="preserve">, Tom Kangas, Jo </w:t>
      </w:r>
      <w:proofErr w:type="spellStart"/>
      <w:r w:rsidRPr="0076254D">
        <w:rPr>
          <w:rFonts w:ascii="Calibri" w:eastAsia="Calibri" w:hAnsi="Calibri" w:cs="Calibri"/>
          <w:kern w:val="0"/>
          <w:sz w:val="22"/>
          <w:szCs w:val="22"/>
          <w:lang w:eastAsia="en-US" w:bidi="ar-SA"/>
        </w:rPr>
        <w:t>Posti</w:t>
      </w:r>
      <w:proofErr w:type="spellEnd"/>
      <w:r w:rsidRPr="0076254D">
        <w:rPr>
          <w:rFonts w:ascii="Calibri" w:eastAsia="Calibri" w:hAnsi="Calibri" w:cs="Calibri"/>
          <w:kern w:val="0"/>
          <w:sz w:val="22"/>
          <w:szCs w:val="22"/>
          <w:lang w:eastAsia="en-US" w:bidi="ar-SA"/>
        </w:rPr>
        <w:t xml:space="preserve">, </w:t>
      </w:r>
      <w:r w:rsidR="00912415">
        <w:rPr>
          <w:rFonts w:ascii="Calibri" w:eastAsia="Calibri" w:hAnsi="Calibri" w:cs="Calibri"/>
          <w:kern w:val="0"/>
          <w:sz w:val="22"/>
          <w:szCs w:val="22"/>
          <w:lang w:eastAsia="en-US" w:bidi="ar-SA"/>
        </w:rPr>
        <w:t xml:space="preserve">Christa White, Susan Hartman, </w:t>
      </w:r>
      <w:r w:rsidRPr="0076254D">
        <w:rPr>
          <w:rFonts w:ascii="Calibri" w:eastAsia="Calibri" w:hAnsi="Calibri" w:cs="Calibri"/>
          <w:kern w:val="0"/>
          <w:sz w:val="22"/>
          <w:szCs w:val="22"/>
          <w:lang w:eastAsia="en-US" w:bidi="ar-SA"/>
        </w:rPr>
        <w:t>Susan Loucks (Clerk) and Kate Enger (Recording Clerk)</w:t>
      </w:r>
    </w:p>
    <w:p w14:paraId="53850383" w14:textId="77777777" w:rsidR="00BF5CCA" w:rsidRPr="00724FDC" w:rsidRDefault="00BF5CCA" w:rsidP="00742457">
      <w:pPr>
        <w:pStyle w:val="Standard"/>
        <w:widowControl/>
        <w:rPr>
          <w:rFonts w:asciiTheme="minorHAnsi" w:hAnsiTheme="minorHAnsi" w:cstheme="minorHAnsi"/>
          <w:color w:val="222222"/>
          <w:sz w:val="22"/>
          <w:szCs w:val="22"/>
        </w:rPr>
      </w:pPr>
    </w:p>
    <w:p w14:paraId="7967EE01" w14:textId="3EBE1705" w:rsidR="00D23237" w:rsidRPr="00724FDC" w:rsidRDefault="00DF6322" w:rsidP="00742457">
      <w:pPr>
        <w:pStyle w:val="Standard"/>
        <w:widowControl/>
        <w:rPr>
          <w:rFonts w:asciiTheme="minorHAnsi" w:hAnsiTheme="minorHAnsi" w:cstheme="minorHAnsi"/>
          <w:color w:val="000000"/>
          <w:sz w:val="22"/>
          <w:szCs w:val="22"/>
        </w:rPr>
      </w:pPr>
      <w:r>
        <w:rPr>
          <w:rFonts w:asciiTheme="minorHAnsi" w:hAnsiTheme="minorHAnsi" w:cstheme="minorHAnsi"/>
          <w:color w:val="000000"/>
          <w:sz w:val="22"/>
          <w:szCs w:val="22"/>
        </w:rPr>
        <w:t>Meeting started with g</w:t>
      </w:r>
      <w:r w:rsidR="00D23237" w:rsidRPr="00724FDC">
        <w:rPr>
          <w:rFonts w:asciiTheme="minorHAnsi" w:hAnsiTheme="minorHAnsi" w:cstheme="minorHAnsi"/>
          <w:color w:val="000000"/>
          <w:sz w:val="22"/>
          <w:szCs w:val="22"/>
        </w:rPr>
        <w:t>athering &amp; centering</w:t>
      </w:r>
      <w:r w:rsidR="00C754ED" w:rsidRPr="00724FDC">
        <w:rPr>
          <w:rFonts w:asciiTheme="minorHAnsi" w:hAnsiTheme="minorHAnsi" w:cstheme="minorHAnsi"/>
          <w:color w:val="000000"/>
          <w:sz w:val="22"/>
          <w:szCs w:val="22"/>
        </w:rPr>
        <w:t xml:space="preserve"> </w:t>
      </w:r>
      <w:r w:rsidR="001A2DCC">
        <w:rPr>
          <w:rFonts w:asciiTheme="minorHAnsi" w:hAnsiTheme="minorHAnsi" w:cstheme="minorHAnsi"/>
          <w:color w:val="000000"/>
          <w:sz w:val="22"/>
          <w:szCs w:val="22"/>
        </w:rPr>
        <w:t xml:space="preserve">at </w:t>
      </w:r>
      <w:r w:rsidR="00C754ED" w:rsidRPr="00724FDC">
        <w:rPr>
          <w:rFonts w:asciiTheme="minorHAnsi" w:hAnsiTheme="minorHAnsi" w:cstheme="minorHAnsi"/>
          <w:color w:val="000000"/>
          <w:sz w:val="22"/>
          <w:szCs w:val="22"/>
        </w:rPr>
        <w:t>3:02</w:t>
      </w:r>
    </w:p>
    <w:p w14:paraId="4E2B1C9A" w14:textId="77777777" w:rsidR="00BF5CCA" w:rsidRPr="00724FDC" w:rsidRDefault="00BF5CCA" w:rsidP="00742457">
      <w:pPr>
        <w:pStyle w:val="Standard"/>
        <w:widowControl/>
        <w:rPr>
          <w:rFonts w:asciiTheme="minorHAnsi" w:hAnsiTheme="minorHAnsi" w:cstheme="minorHAnsi"/>
          <w:color w:val="000000"/>
          <w:sz w:val="22"/>
          <w:szCs w:val="22"/>
        </w:rPr>
      </w:pPr>
    </w:p>
    <w:p w14:paraId="23228E2E" w14:textId="2C435074" w:rsidR="00D23237" w:rsidRPr="00724FDC" w:rsidRDefault="00724FDC" w:rsidP="001A2DCC">
      <w:pPr>
        <w:pStyle w:val="Standard"/>
        <w:widowControl/>
        <w:ind w:left="709" w:hanging="709"/>
        <w:rPr>
          <w:rFonts w:asciiTheme="minorHAnsi" w:hAnsiTheme="minorHAnsi" w:cstheme="minorHAnsi"/>
          <w:color w:val="000000"/>
          <w:sz w:val="22"/>
          <w:szCs w:val="22"/>
        </w:rPr>
      </w:pPr>
      <w:r w:rsidRPr="000A0DC1">
        <w:rPr>
          <w:rFonts w:cstheme="minorHAnsi"/>
        </w:rPr>
        <w:t>EC2</w:t>
      </w:r>
      <w:r>
        <w:rPr>
          <w:rFonts w:cstheme="minorHAnsi"/>
        </w:rPr>
        <w:t>2</w:t>
      </w:r>
      <w:r w:rsidRPr="000A0DC1">
        <w:rPr>
          <w:rFonts w:cstheme="minorHAnsi"/>
        </w:rPr>
        <w:t xml:space="preserve">-1-1 </w:t>
      </w:r>
      <w:r w:rsidR="00D23237" w:rsidRPr="00724FDC">
        <w:rPr>
          <w:rFonts w:asciiTheme="minorHAnsi" w:hAnsiTheme="minorHAnsi" w:cstheme="minorHAnsi"/>
          <w:color w:val="000000"/>
          <w:sz w:val="22"/>
          <w:szCs w:val="22"/>
        </w:rPr>
        <w:t xml:space="preserve">Minutes </w:t>
      </w:r>
      <w:r w:rsidR="001E4C9B">
        <w:rPr>
          <w:rFonts w:asciiTheme="minorHAnsi" w:hAnsiTheme="minorHAnsi" w:cstheme="minorHAnsi"/>
          <w:color w:val="000000"/>
          <w:sz w:val="22"/>
          <w:szCs w:val="22"/>
        </w:rPr>
        <w:t xml:space="preserve">from October’s meeting were approved </w:t>
      </w:r>
      <w:r>
        <w:rPr>
          <w:rFonts w:asciiTheme="minorHAnsi" w:hAnsiTheme="minorHAnsi" w:cstheme="minorHAnsi"/>
          <w:color w:val="000000"/>
          <w:sz w:val="22"/>
          <w:szCs w:val="22"/>
        </w:rPr>
        <w:t>with the following c</w:t>
      </w:r>
      <w:r w:rsidR="00C754ED" w:rsidRPr="00724FDC">
        <w:rPr>
          <w:rFonts w:asciiTheme="minorHAnsi" w:hAnsiTheme="minorHAnsi" w:cstheme="minorHAnsi"/>
          <w:color w:val="000000"/>
          <w:sz w:val="22"/>
          <w:szCs w:val="22"/>
        </w:rPr>
        <w:t xml:space="preserve">hange </w:t>
      </w:r>
      <w:r>
        <w:rPr>
          <w:rFonts w:asciiTheme="minorHAnsi" w:hAnsiTheme="minorHAnsi" w:cstheme="minorHAnsi"/>
          <w:color w:val="000000"/>
          <w:sz w:val="22"/>
          <w:szCs w:val="22"/>
        </w:rPr>
        <w:t xml:space="preserve">to </w:t>
      </w:r>
      <w:r w:rsidRPr="000A0DC1">
        <w:rPr>
          <w:rFonts w:cstheme="minorHAnsi"/>
        </w:rPr>
        <w:t>EC21-10-</w:t>
      </w:r>
      <w:r>
        <w:rPr>
          <w:rFonts w:cstheme="minorHAnsi"/>
        </w:rPr>
        <w:t>7</w:t>
      </w:r>
      <w:r>
        <w:rPr>
          <w:rFonts w:cstheme="minorHAnsi"/>
        </w:rPr>
        <w:t>:</w:t>
      </w:r>
      <w:r w:rsidR="00ED2ED6" w:rsidRPr="00724FDC">
        <w:rPr>
          <w:rFonts w:asciiTheme="minorHAnsi" w:hAnsiTheme="minorHAnsi" w:cstheme="minorHAnsi"/>
          <w:color w:val="000000"/>
          <w:sz w:val="22"/>
          <w:szCs w:val="22"/>
        </w:rPr>
        <w:t xml:space="preserve">  </w:t>
      </w:r>
      <w:r w:rsidR="003742DA" w:rsidRPr="00724FDC">
        <w:rPr>
          <w:rFonts w:asciiTheme="minorHAnsi" w:hAnsiTheme="minorHAnsi" w:cstheme="minorHAnsi"/>
          <w:color w:val="000000"/>
          <w:sz w:val="22"/>
          <w:szCs w:val="22"/>
        </w:rPr>
        <w:t>“</w:t>
      </w:r>
      <w:r w:rsidR="00ED2ED6" w:rsidRPr="00724FDC">
        <w:rPr>
          <w:rFonts w:asciiTheme="minorHAnsi" w:hAnsiTheme="minorHAnsi" w:cstheme="minorHAnsi"/>
          <w:color w:val="000000"/>
          <w:sz w:val="22"/>
          <w:szCs w:val="22"/>
        </w:rPr>
        <w:t>The volume is progressing and will be proofread soon</w:t>
      </w:r>
      <w:proofErr w:type="gramStart"/>
      <w:r w:rsidR="00ED2ED6" w:rsidRPr="00724FDC">
        <w:rPr>
          <w:rFonts w:asciiTheme="minorHAnsi" w:hAnsiTheme="minorHAnsi" w:cstheme="minorHAnsi"/>
          <w:color w:val="000000"/>
          <w:sz w:val="22"/>
          <w:szCs w:val="22"/>
        </w:rPr>
        <w:t xml:space="preserve">. </w:t>
      </w:r>
      <w:proofErr w:type="gramEnd"/>
      <w:r w:rsidR="00ED2ED6" w:rsidRPr="00724FDC">
        <w:rPr>
          <w:rFonts w:asciiTheme="minorHAnsi" w:hAnsiTheme="minorHAnsi" w:cstheme="minorHAnsi"/>
          <w:color w:val="000000"/>
          <w:sz w:val="22"/>
          <w:szCs w:val="22"/>
        </w:rPr>
        <w:t>The reported membership count is more than a third higher this year, and Jeff is looking into whether this figure is accurate.</w:t>
      </w:r>
      <w:r w:rsidR="003742DA" w:rsidRPr="00724FDC">
        <w:rPr>
          <w:rFonts w:asciiTheme="minorHAnsi" w:hAnsiTheme="minorHAnsi" w:cstheme="minorHAnsi"/>
          <w:color w:val="000000"/>
          <w:sz w:val="22"/>
          <w:szCs w:val="22"/>
        </w:rPr>
        <w:t>”</w:t>
      </w:r>
    </w:p>
    <w:p w14:paraId="67018220" w14:textId="77777777" w:rsidR="00BF5CCA" w:rsidRPr="00724FDC" w:rsidRDefault="00BF5CCA" w:rsidP="00742457">
      <w:pPr>
        <w:pStyle w:val="Standard"/>
        <w:widowControl/>
        <w:rPr>
          <w:rFonts w:asciiTheme="minorHAnsi" w:hAnsiTheme="minorHAnsi" w:cstheme="minorHAnsi"/>
          <w:color w:val="000000"/>
          <w:sz w:val="22"/>
          <w:szCs w:val="22"/>
        </w:rPr>
      </w:pPr>
    </w:p>
    <w:p w14:paraId="0798B2BC" w14:textId="6367C822" w:rsidR="001A2DCC" w:rsidRDefault="001E4C9B" w:rsidP="001A2DCC">
      <w:pPr>
        <w:pStyle w:val="Standard"/>
        <w:widowControl/>
        <w:ind w:left="709" w:hanging="709"/>
        <w:rPr>
          <w:rFonts w:asciiTheme="minorHAnsi" w:hAnsiTheme="minorHAnsi" w:cstheme="minorHAnsi"/>
          <w:color w:val="000000"/>
          <w:sz w:val="22"/>
          <w:szCs w:val="22"/>
        </w:rPr>
      </w:pPr>
      <w:r w:rsidRPr="000A0DC1">
        <w:rPr>
          <w:rFonts w:cstheme="minorHAnsi"/>
        </w:rPr>
        <w:t>EC2</w:t>
      </w:r>
      <w:r>
        <w:rPr>
          <w:rFonts w:cstheme="minorHAnsi"/>
        </w:rPr>
        <w:t>2</w:t>
      </w:r>
      <w:r w:rsidRPr="000A0DC1">
        <w:rPr>
          <w:rFonts w:cstheme="minorHAnsi"/>
        </w:rPr>
        <w:t>-1-</w:t>
      </w:r>
      <w:r>
        <w:rPr>
          <w:rFonts w:cstheme="minorHAnsi"/>
        </w:rPr>
        <w:t>2</w:t>
      </w:r>
      <w:r w:rsidRPr="000A0DC1">
        <w:rPr>
          <w:rFonts w:cstheme="minorHAnsi"/>
        </w:rPr>
        <w:t xml:space="preserve"> </w:t>
      </w:r>
      <w:r w:rsidR="0092155E" w:rsidRPr="00724FDC">
        <w:rPr>
          <w:rFonts w:asciiTheme="minorHAnsi" w:hAnsiTheme="minorHAnsi" w:cstheme="minorHAnsi"/>
          <w:color w:val="000000"/>
          <w:sz w:val="22"/>
          <w:szCs w:val="22"/>
        </w:rPr>
        <w:t xml:space="preserve">Susan Harman presented the </w:t>
      </w:r>
      <w:r w:rsidR="0076254D">
        <w:rPr>
          <w:rFonts w:asciiTheme="minorHAnsi" w:hAnsiTheme="minorHAnsi" w:cstheme="minorHAnsi"/>
          <w:b/>
          <w:bCs/>
          <w:color w:val="000000"/>
          <w:sz w:val="22"/>
          <w:szCs w:val="22"/>
        </w:rPr>
        <w:t>P</w:t>
      </w:r>
      <w:r w:rsidR="00D23237" w:rsidRPr="001E4C9B">
        <w:rPr>
          <w:rFonts w:asciiTheme="minorHAnsi" w:hAnsiTheme="minorHAnsi" w:cstheme="minorHAnsi"/>
          <w:b/>
          <w:bCs/>
          <w:color w:val="000000"/>
          <w:sz w:val="22"/>
          <w:szCs w:val="22"/>
        </w:rPr>
        <w:t xml:space="preserve">rogram </w:t>
      </w:r>
      <w:r w:rsidR="0076254D">
        <w:rPr>
          <w:rFonts w:asciiTheme="minorHAnsi" w:hAnsiTheme="minorHAnsi" w:cstheme="minorHAnsi"/>
          <w:b/>
          <w:bCs/>
          <w:color w:val="000000"/>
          <w:sz w:val="22"/>
          <w:szCs w:val="22"/>
        </w:rPr>
        <w:t>C</w:t>
      </w:r>
      <w:r w:rsidR="00D23237" w:rsidRPr="001E4C9B">
        <w:rPr>
          <w:rFonts w:asciiTheme="minorHAnsi" w:hAnsiTheme="minorHAnsi" w:cstheme="minorHAnsi"/>
          <w:b/>
          <w:bCs/>
          <w:color w:val="000000"/>
          <w:sz w:val="22"/>
          <w:szCs w:val="22"/>
        </w:rPr>
        <w:t>ommittee</w:t>
      </w:r>
      <w:r w:rsidR="0092155E" w:rsidRPr="001E4C9B">
        <w:rPr>
          <w:rFonts w:asciiTheme="minorHAnsi" w:hAnsiTheme="minorHAnsi" w:cstheme="minorHAnsi"/>
          <w:b/>
          <w:bCs/>
          <w:color w:val="000000"/>
          <w:sz w:val="22"/>
          <w:szCs w:val="22"/>
        </w:rPr>
        <w:t xml:space="preserve"> report</w:t>
      </w:r>
      <w:r w:rsidR="0092155E" w:rsidRPr="00724FDC">
        <w:rPr>
          <w:rFonts w:asciiTheme="minorHAnsi" w:hAnsiTheme="minorHAnsi" w:cstheme="minorHAnsi"/>
          <w:color w:val="000000"/>
          <w:sz w:val="22"/>
          <w:szCs w:val="22"/>
        </w:rPr>
        <w:t>.</w:t>
      </w:r>
      <w:r w:rsidR="00DD157B" w:rsidRPr="00724FDC">
        <w:rPr>
          <w:rFonts w:asciiTheme="minorHAnsi" w:hAnsiTheme="minorHAnsi" w:cstheme="minorHAnsi"/>
          <w:color w:val="000000"/>
          <w:sz w:val="22"/>
          <w:szCs w:val="22"/>
        </w:rPr>
        <w:t xml:space="preserve">  </w:t>
      </w:r>
    </w:p>
    <w:p w14:paraId="7FB55140" w14:textId="7B2CFAA6" w:rsidR="00D23237" w:rsidRPr="00724FDC" w:rsidRDefault="00DD157B" w:rsidP="001A2DCC">
      <w:pPr>
        <w:pStyle w:val="Standard"/>
        <w:widowControl/>
        <w:ind w:left="709"/>
        <w:rPr>
          <w:rFonts w:asciiTheme="minorHAnsi" w:hAnsiTheme="minorHAnsi" w:cstheme="minorHAnsi"/>
          <w:color w:val="000000"/>
          <w:sz w:val="22"/>
          <w:szCs w:val="22"/>
        </w:rPr>
      </w:pPr>
      <w:r w:rsidRPr="00724FDC">
        <w:rPr>
          <w:rFonts w:asciiTheme="minorHAnsi" w:hAnsiTheme="minorHAnsi" w:cstheme="minorHAnsi"/>
          <w:color w:val="000000"/>
          <w:sz w:val="22"/>
          <w:szCs w:val="22"/>
        </w:rPr>
        <w:t>The theme of this year's annual sessions will be Many Roots, One Tree</w:t>
      </w:r>
      <w:proofErr w:type="gramStart"/>
      <w:r w:rsidRPr="00724FDC">
        <w:rPr>
          <w:rFonts w:asciiTheme="minorHAnsi" w:hAnsiTheme="minorHAnsi" w:cstheme="minorHAnsi"/>
          <w:color w:val="000000"/>
          <w:sz w:val="22"/>
          <w:szCs w:val="22"/>
        </w:rPr>
        <w:t xml:space="preserve">. </w:t>
      </w:r>
      <w:proofErr w:type="gramEnd"/>
      <w:r w:rsidRPr="00724FDC">
        <w:rPr>
          <w:rFonts w:asciiTheme="minorHAnsi" w:hAnsiTheme="minorHAnsi" w:cstheme="minorHAnsi"/>
          <w:color w:val="000000"/>
          <w:sz w:val="22"/>
          <w:szCs w:val="22"/>
        </w:rPr>
        <w:t>We hope to explore together--through our workshops, our plenary session, and other opportunities with our community--many variations on this theme of deep roots and growing trees</w:t>
      </w:r>
      <w:proofErr w:type="gramStart"/>
      <w:r w:rsidRPr="00724FDC">
        <w:rPr>
          <w:rFonts w:asciiTheme="minorHAnsi" w:hAnsiTheme="minorHAnsi" w:cstheme="minorHAnsi"/>
          <w:color w:val="000000"/>
          <w:sz w:val="22"/>
          <w:szCs w:val="22"/>
        </w:rPr>
        <w:t xml:space="preserve">. </w:t>
      </w:r>
      <w:proofErr w:type="gramEnd"/>
      <w:r w:rsidRPr="00724FDC">
        <w:rPr>
          <w:rFonts w:asciiTheme="minorHAnsi" w:hAnsiTheme="minorHAnsi" w:cstheme="minorHAnsi"/>
          <w:color w:val="000000"/>
          <w:sz w:val="22"/>
          <w:szCs w:val="22"/>
        </w:rPr>
        <w:t xml:space="preserve">We encourage you to consider presenting a workshop, or to invite other Friends who may have something to enlighten, challenge, or inspire us to do so.  We are delighted to announce that our keynote speaker this year is Christian </w:t>
      </w:r>
      <w:proofErr w:type="spellStart"/>
      <w:r w:rsidRPr="00724FDC">
        <w:rPr>
          <w:rFonts w:asciiTheme="minorHAnsi" w:hAnsiTheme="minorHAnsi" w:cstheme="minorHAnsi"/>
          <w:color w:val="000000"/>
          <w:sz w:val="22"/>
          <w:szCs w:val="22"/>
        </w:rPr>
        <w:t>Acemah</w:t>
      </w:r>
      <w:proofErr w:type="spellEnd"/>
      <w:r w:rsidRPr="00724FDC">
        <w:rPr>
          <w:rFonts w:asciiTheme="minorHAnsi" w:hAnsiTheme="minorHAnsi" w:cstheme="minorHAnsi"/>
          <w:color w:val="000000"/>
          <w:sz w:val="22"/>
          <w:szCs w:val="22"/>
        </w:rPr>
        <w:t xml:space="preserve">, the Head of Olney Friends School.  </w:t>
      </w:r>
    </w:p>
    <w:p w14:paraId="0CC0EC4A" w14:textId="77777777" w:rsidR="00BF5CCA" w:rsidRPr="00724FDC" w:rsidRDefault="00BF5CCA" w:rsidP="00742457">
      <w:pPr>
        <w:pStyle w:val="Standard"/>
        <w:widowControl/>
        <w:rPr>
          <w:rFonts w:asciiTheme="minorHAnsi" w:hAnsiTheme="minorHAnsi" w:cstheme="minorHAnsi"/>
          <w:color w:val="000000"/>
          <w:sz w:val="22"/>
          <w:szCs w:val="22"/>
        </w:rPr>
      </w:pPr>
    </w:p>
    <w:p w14:paraId="0C59AC5C" w14:textId="424E58C5" w:rsidR="001A2DCC" w:rsidRDefault="001E4C9B" w:rsidP="00742457">
      <w:pPr>
        <w:pStyle w:val="Standard"/>
        <w:widowControl/>
        <w:rPr>
          <w:rFonts w:asciiTheme="minorHAnsi" w:hAnsiTheme="minorHAnsi" w:cstheme="minorHAnsi"/>
          <w:color w:val="000000"/>
          <w:sz w:val="22"/>
          <w:szCs w:val="22"/>
        </w:rPr>
      </w:pPr>
      <w:r w:rsidRPr="000A0DC1">
        <w:rPr>
          <w:rFonts w:cstheme="minorHAnsi"/>
        </w:rPr>
        <w:t>EC2</w:t>
      </w:r>
      <w:r>
        <w:rPr>
          <w:rFonts w:cstheme="minorHAnsi"/>
        </w:rPr>
        <w:t>2</w:t>
      </w:r>
      <w:r w:rsidRPr="000A0DC1">
        <w:rPr>
          <w:rFonts w:cstheme="minorHAnsi"/>
        </w:rPr>
        <w:t>-1-</w:t>
      </w:r>
      <w:r>
        <w:rPr>
          <w:rFonts w:cstheme="minorHAnsi"/>
        </w:rPr>
        <w:t>3</w:t>
      </w:r>
      <w:r w:rsidRPr="000A0DC1">
        <w:rPr>
          <w:rFonts w:cstheme="minorHAnsi"/>
        </w:rPr>
        <w:t xml:space="preserve"> </w:t>
      </w:r>
      <w:r w:rsidR="00782895" w:rsidRPr="00724FDC">
        <w:rPr>
          <w:rFonts w:asciiTheme="minorHAnsi" w:hAnsiTheme="minorHAnsi" w:cstheme="minorHAnsi"/>
          <w:color w:val="000000"/>
          <w:sz w:val="22"/>
          <w:szCs w:val="22"/>
        </w:rPr>
        <w:t xml:space="preserve">Sally presented the </w:t>
      </w:r>
      <w:r w:rsidR="0076254D">
        <w:rPr>
          <w:rFonts w:asciiTheme="minorHAnsi" w:hAnsiTheme="minorHAnsi" w:cstheme="minorHAnsi"/>
          <w:b/>
          <w:bCs/>
          <w:color w:val="000000"/>
          <w:sz w:val="22"/>
          <w:szCs w:val="22"/>
        </w:rPr>
        <w:t>a</w:t>
      </w:r>
      <w:r w:rsidR="00D23237" w:rsidRPr="001E4C9B">
        <w:rPr>
          <w:rFonts w:asciiTheme="minorHAnsi" w:hAnsiTheme="minorHAnsi" w:cstheme="minorHAnsi"/>
          <w:b/>
          <w:bCs/>
          <w:color w:val="000000"/>
          <w:sz w:val="22"/>
          <w:szCs w:val="22"/>
        </w:rPr>
        <w:t xml:space="preserve">d hoc </w:t>
      </w:r>
      <w:r w:rsidR="0076254D">
        <w:rPr>
          <w:rFonts w:asciiTheme="minorHAnsi" w:hAnsiTheme="minorHAnsi" w:cstheme="minorHAnsi"/>
          <w:b/>
          <w:bCs/>
          <w:color w:val="000000"/>
          <w:sz w:val="22"/>
          <w:szCs w:val="22"/>
        </w:rPr>
        <w:t>S</w:t>
      </w:r>
      <w:r w:rsidR="00D23237" w:rsidRPr="001E4C9B">
        <w:rPr>
          <w:rFonts w:asciiTheme="minorHAnsi" w:hAnsiTheme="minorHAnsi" w:cstheme="minorHAnsi"/>
          <w:b/>
          <w:bCs/>
          <w:color w:val="000000"/>
          <w:sz w:val="22"/>
          <w:szCs w:val="22"/>
        </w:rPr>
        <w:t xml:space="preserve">ite </w:t>
      </w:r>
      <w:r w:rsidR="0076254D">
        <w:rPr>
          <w:rFonts w:asciiTheme="minorHAnsi" w:hAnsiTheme="minorHAnsi" w:cstheme="minorHAnsi"/>
          <w:b/>
          <w:bCs/>
          <w:color w:val="000000"/>
          <w:sz w:val="22"/>
          <w:szCs w:val="22"/>
        </w:rPr>
        <w:t>C</w:t>
      </w:r>
      <w:r w:rsidR="00D23237" w:rsidRPr="001E4C9B">
        <w:rPr>
          <w:rFonts w:asciiTheme="minorHAnsi" w:hAnsiTheme="minorHAnsi" w:cstheme="minorHAnsi"/>
          <w:b/>
          <w:bCs/>
          <w:color w:val="000000"/>
          <w:sz w:val="22"/>
          <w:szCs w:val="22"/>
        </w:rPr>
        <w:t>ommittee</w:t>
      </w:r>
      <w:r w:rsidR="00782895" w:rsidRPr="001E4C9B">
        <w:rPr>
          <w:rFonts w:asciiTheme="minorHAnsi" w:hAnsiTheme="minorHAnsi" w:cstheme="minorHAnsi"/>
          <w:b/>
          <w:bCs/>
          <w:color w:val="000000"/>
          <w:sz w:val="22"/>
          <w:szCs w:val="22"/>
        </w:rPr>
        <w:t xml:space="preserve"> report</w:t>
      </w:r>
      <w:r w:rsidR="00782895" w:rsidRPr="00724FDC">
        <w:rPr>
          <w:rFonts w:asciiTheme="minorHAnsi" w:hAnsiTheme="minorHAnsi" w:cstheme="minorHAnsi"/>
          <w:color w:val="000000"/>
          <w:sz w:val="22"/>
          <w:szCs w:val="22"/>
        </w:rPr>
        <w:t xml:space="preserve">.  </w:t>
      </w:r>
    </w:p>
    <w:p w14:paraId="071903F6" w14:textId="12862774" w:rsidR="00782895" w:rsidRDefault="00782895" w:rsidP="001A2DCC">
      <w:pPr>
        <w:pStyle w:val="Standard"/>
        <w:widowControl/>
        <w:ind w:left="709"/>
        <w:rPr>
          <w:rFonts w:asciiTheme="minorHAnsi" w:hAnsiTheme="minorHAnsi" w:cstheme="minorHAnsi"/>
          <w:color w:val="000000"/>
          <w:sz w:val="22"/>
          <w:szCs w:val="22"/>
        </w:rPr>
      </w:pPr>
      <w:r w:rsidRPr="00724FDC">
        <w:rPr>
          <w:rFonts w:asciiTheme="minorHAnsi" w:hAnsiTheme="minorHAnsi" w:cstheme="minorHAnsi"/>
          <w:color w:val="000000"/>
          <w:sz w:val="22"/>
          <w:szCs w:val="22"/>
        </w:rPr>
        <w:t>The committee</w:t>
      </w:r>
      <w:r w:rsidR="00C754ED" w:rsidRPr="00724FDC">
        <w:rPr>
          <w:rFonts w:asciiTheme="minorHAnsi" w:hAnsiTheme="minorHAnsi" w:cstheme="minorHAnsi"/>
          <w:color w:val="000000"/>
          <w:sz w:val="22"/>
          <w:szCs w:val="22"/>
        </w:rPr>
        <w:t xml:space="preserve"> includ</w:t>
      </w:r>
      <w:r w:rsidR="00ED2ED6" w:rsidRPr="00724FDC">
        <w:rPr>
          <w:rFonts w:asciiTheme="minorHAnsi" w:hAnsiTheme="minorHAnsi" w:cstheme="minorHAnsi"/>
          <w:color w:val="000000"/>
          <w:sz w:val="22"/>
          <w:szCs w:val="22"/>
        </w:rPr>
        <w:t>es</w:t>
      </w:r>
      <w:r w:rsidR="00C754ED" w:rsidRPr="00724FDC">
        <w:rPr>
          <w:rFonts w:asciiTheme="minorHAnsi" w:hAnsiTheme="minorHAnsi" w:cstheme="minorHAnsi"/>
          <w:color w:val="000000"/>
          <w:sz w:val="22"/>
          <w:szCs w:val="22"/>
        </w:rPr>
        <w:t xml:space="preserve"> Friends from across the LEYM region.  </w:t>
      </w:r>
      <w:r w:rsidRPr="00724FDC">
        <w:rPr>
          <w:rFonts w:asciiTheme="minorHAnsi" w:hAnsiTheme="minorHAnsi" w:cstheme="minorHAnsi"/>
          <w:color w:val="000000"/>
          <w:sz w:val="22"/>
          <w:szCs w:val="22"/>
        </w:rPr>
        <w:t xml:space="preserve">Their meetings have focused on preparing a proposal to bring to 2022 annual sessions for 2023 annual sessions and beyond.  </w:t>
      </w:r>
      <w:r w:rsidR="00ED2ED6" w:rsidRPr="00724FDC">
        <w:rPr>
          <w:rFonts w:asciiTheme="minorHAnsi" w:hAnsiTheme="minorHAnsi" w:cstheme="minorHAnsi"/>
          <w:color w:val="000000"/>
          <w:sz w:val="22"/>
          <w:szCs w:val="22"/>
        </w:rPr>
        <w:t>They have been utilizing the visioning report and discussing goals</w:t>
      </w:r>
      <w:r w:rsidRPr="00724FDC">
        <w:rPr>
          <w:rFonts w:asciiTheme="minorHAnsi" w:hAnsiTheme="minorHAnsi" w:cstheme="minorHAnsi"/>
          <w:color w:val="000000"/>
          <w:sz w:val="22"/>
          <w:szCs w:val="22"/>
        </w:rPr>
        <w:t>,</w:t>
      </w:r>
      <w:r w:rsidR="00ED2ED6" w:rsidRPr="00724FDC">
        <w:rPr>
          <w:rFonts w:asciiTheme="minorHAnsi" w:hAnsiTheme="minorHAnsi" w:cstheme="minorHAnsi"/>
          <w:color w:val="000000"/>
          <w:sz w:val="22"/>
          <w:szCs w:val="22"/>
        </w:rPr>
        <w:t xml:space="preserve"> objectives</w:t>
      </w:r>
      <w:r w:rsidRPr="00724FDC">
        <w:rPr>
          <w:rFonts w:asciiTheme="minorHAnsi" w:hAnsiTheme="minorHAnsi" w:cstheme="minorHAnsi"/>
          <w:color w:val="000000"/>
          <w:sz w:val="22"/>
          <w:szCs w:val="22"/>
        </w:rPr>
        <w:t>,</w:t>
      </w:r>
      <w:r w:rsidR="00ED2ED6" w:rsidRPr="00724FDC">
        <w:rPr>
          <w:rFonts w:asciiTheme="minorHAnsi" w:hAnsiTheme="minorHAnsi" w:cstheme="minorHAnsi"/>
          <w:color w:val="000000"/>
          <w:sz w:val="22"/>
          <w:szCs w:val="22"/>
        </w:rPr>
        <w:t xml:space="preserve"> and obstacles</w:t>
      </w:r>
      <w:r w:rsidRPr="00724FDC">
        <w:rPr>
          <w:rFonts w:asciiTheme="minorHAnsi" w:hAnsiTheme="minorHAnsi" w:cstheme="minorHAnsi"/>
          <w:color w:val="000000"/>
          <w:sz w:val="22"/>
          <w:szCs w:val="22"/>
        </w:rPr>
        <w:t>.  They are</w:t>
      </w:r>
      <w:r w:rsidR="00ED2ED6" w:rsidRPr="00724FDC">
        <w:rPr>
          <w:rFonts w:asciiTheme="minorHAnsi" w:hAnsiTheme="minorHAnsi" w:cstheme="minorHAnsi"/>
          <w:color w:val="000000"/>
          <w:sz w:val="22"/>
          <w:szCs w:val="22"/>
        </w:rPr>
        <w:t xml:space="preserve"> making sure to include kids’ </w:t>
      </w:r>
      <w:r w:rsidRPr="00724FDC">
        <w:rPr>
          <w:rFonts w:asciiTheme="minorHAnsi" w:hAnsiTheme="minorHAnsi" w:cstheme="minorHAnsi"/>
          <w:color w:val="000000"/>
          <w:sz w:val="22"/>
          <w:szCs w:val="22"/>
        </w:rPr>
        <w:t xml:space="preserve">and teens’ </w:t>
      </w:r>
      <w:r w:rsidR="00ED2ED6" w:rsidRPr="00724FDC">
        <w:rPr>
          <w:rFonts w:asciiTheme="minorHAnsi" w:hAnsiTheme="minorHAnsi" w:cstheme="minorHAnsi"/>
          <w:color w:val="000000"/>
          <w:sz w:val="22"/>
          <w:szCs w:val="22"/>
        </w:rPr>
        <w:t>programming</w:t>
      </w:r>
      <w:r w:rsidRPr="00724FDC">
        <w:rPr>
          <w:rFonts w:asciiTheme="minorHAnsi" w:hAnsiTheme="minorHAnsi" w:cstheme="minorHAnsi"/>
          <w:color w:val="000000"/>
          <w:sz w:val="22"/>
          <w:szCs w:val="22"/>
        </w:rPr>
        <w:t xml:space="preserve"> and</w:t>
      </w:r>
      <w:r w:rsidR="0092155E" w:rsidRPr="00724FDC">
        <w:rPr>
          <w:rFonts w:asciiTheme="minorHAnsi" w:hAnsiTheme="minorHAnsi" w:cstheme="minorHAnsi"/>
          <w:color w:val="000000"/>
          <w:sz w:val="22"/>
          <w:szCs w:val="22"/>
        </w:rPr>
        <w:t xml:space="preserve"> seeking to </w:t>
      </w:r>
      <w:r w:rsidRPr="00724FDC">
        <w:rPr>
          <w:rFonts w:asciiTheme="minorHAnsi" w:hAnsiTheme="minorHAnsi" w:cstheme="minorHAnsi"/>
          <w:color w:val="000000"/>
          <w:sz w:val="22"/>
          <w:szCs w:val="22"/>
        </w:rPr>
        <w:t xml:space="preserve"> increase interactions between the generations</w:t>
      </w:r>
      <w:r w:rsidR="0092155E" w:rsidRPr="00724FDC">
        <w:rPr>
          <w:rFonts w:asciiTheme="minorHAnsi" w:hAnsiTheme="minorHAnsi" w:cstheme="minorHAnsi"/>
          <w:color w:val="000000"/>
          <w:sz w:val="22"/>
          <w:szCs w:val="22"/>
        </w:rPr>
        <w:t>, and to focus on shared values and truth.  In addition, they</w:t>
      </w:r>
      <w:r w:rsidRPr="00724FDC">
        <w:rPr>
          <w:rFonts w:asciiTheme="minorHAnsi" w:hAnsiTheme="minorHAnsi" w:cstheme="minorHAnsi"/>
          <w:color w:val="000000"/>
          <w:sz w:val="22"/>
          <w:szCs w:val="22"/>
        </w:rPr>
        <w:t xml:space="preserve"> are considering online</w:t>
      </w:r>
      <w:r w:rsidR="0092155E" w:rsidRPr="00724FDC">
        <w:rPr>
          <w:rFonts w:asciiTheme="minorHAnsi" w:hAnsiTheme="minorHAnsi" w:cstheme="minorHAnsi"/>
          <w:color w:val="000000"/>
          <w:sz w:val="22"/>
          <w:szCs w:val="22"/>
        </w:rPr>
        <w:t xml:space="preserve"> and hybrid</w:t>
      </w:r>
      <w:r w:rsidRPr="00724FDC">
        <w:rPr>
          <w:rFonts w:asciiTheme="minorHAnsi" w:hAnsiTheme="minorHAnsi" w:cstheme="minorHAnsi"/>
          <w:color w:val="000000"/>
          <w:sz w:val="22"/>
          <w:szCs w:val="22"/>
        </w:rPr>
        <w:t xml:space="preserve"> options for Friends’ participation in business and social activities.  The committee is also looking into sites for meeting physically again in the future.</w:t>
      </w:r>
    </w:p>
    <w:p w14:paraId="3FA443D7" w14:textId="77777777" w:rsidR="00A10292" w:rsidRPr="00724FDC" w:rsidRDefault="00A10292" w:rsidP="001A2DCC">
      <w:pPr>
        <w:pStyle w:val="Standard"/>
        <w:widowControl/>
        <w:ind w:left="709"/>
        <w:rPr>
          <w:rFonts w:asciiTheme="minorHAnsi" w:hAnsiTheme="minorHAnsi" w:cstheme="minorHAnsi"/>
          <w:color w:val="000000"/>
          <w:sz w:val="22"/>
          <w:szCs w:val="22"/>
        </w:rPr>
      </w:pPr>
    </w:p>
    <w:p w14:paraId="02AC4F5D" w14:textId="6335B83A" w:rsidR="00BF5CCA" w:rsidRDefault="00A10292" w:rsidP="00742457">
      <w:pPr>
        <w:pStyle w:val="Standard"/>
        <w:widowControl/>
        <w:rPr>
          <w:rFonts w:asciiTheme="minorHAnsi" w:hAnsiTheme="minorHAnsi" w:cstheme="minorHAnsi"/>
          <w:color w:val="000000"/>
          <w:sz w:val="22"/>
          <w:szCs w:val="22"/>
        </w:rPr>
      </w:pPr>
      <w:r w:rsidRPr="000A0DC1">
        <w:rPr>
          <w:rFonts w:cstheme="minorHAnsi"/>
        </w:rPr>
        <w:t>EC2</w:t>
      </w:r>
      <w:r>
        <w:rPr>
          <w:rFonts w:cstheme="minorHAnsi"/>
        </w:rPr>
        <w:t>2</w:t>
      </w:r>
      <w:r w:rsidRPr="000A0DC1">
        <w:rPr>
          <w:rFonts w:cstheme="minorHAnsi"/>
        </w:rPr>
        <w:t>-1-</w:t>
      </w:r>
      <w:r>
        <w:rPr>
          <w:rFonts w:cstheme="minorHAnsi"/>
        </w:rPr>
        <w:t>4</w:t>
      </w:r>
      <w:r w:rsidRPr="000A0DC1">
        <w:rPr>
          <w:rFonts w:cstheme="minorHAnsi"/>
        </w:rPr>
        <w:t xml:space="preserve"> </w:t>
      </w:r>
      <w:r w:rsidRPr="001E4C9B">
        <w:rPr>
          <w:rFonts w:asciiTheme="minorHAnsi" w:hAnsiTheme="minorHAnsi" w:cstheme="minorHAnsi"/>
          <w:sz w:val="22"/>
          <w:szCs w:val="22"/>
        </w:rPr>
        <w:t>Tom presented the</w:t>
      </w:r>
      <w:r>
        <w:rPr>
          <w:rFonts w:asciiTheme="minorHAnsi" w:hAnsiTheme="minorHAnsi" w:cstheme="minorHAnsi"/>
        </w:rPr>
        <w:t xml:space="preserve"> </w:t>
      </w:r>
      <w:r w:rsidRPr="001E4C9B">
        <w:rPr>
          <w:rFonts w:asciiTheme="minorHAnsi" w:hAnsiTheme="minorHAnsi" w:cstheme="minorHAnsi"/>
          <w:b/>
          <w:bCs/>
          <w:color w:val="000000"/>
          <w:sz w:val="22"/>
          <w:szCs w:val="22"/>
        </w:rPr>
        <w:t>Treasurer's report</w:t>
      </w:r>
    </w:p>
    <w:p w14:paraId="1A710C42" w14:textId="7AFF27ED" w:rsidR="00A10292" w:rsidRDefault="00A10292" w:rsidP="00A10292">
      <w:pPr>
        <w:pStyle w:val="Standard"/>
        <w:widowControl/>
        <w:ind w:left="720"/>
        <w:rPr>
          <w:rFonts w:asciiTheme="minorHAnsi" w:hAnsiTheme="minorHAnsi" w:cstheme="minorHAnsi"/>
          <w:color w:val="000000"/>
          <w:sz w:val="22"/>
          <w:szCs w:val="22"/>
        </w:rPr>
      </w:pPr>
      <w:r>
        <w:rPr>
          <w:rFonts w:asciiTheme="minorHAnsi" w:hAnsiTheme="minorHAnsi" w:cstheme="minorHAnsi"/>
          <w:color w:val="000000"/>
          <w:sz w:val="22"/>
          <w:szCs w:val="22"/>
        </w:rPr>
        <w:t>I</w:t>
      </w:r>
      <w:r w:rsidRPr="00724FDC">
        <w:rPr>
          <w:rFonts w:asciiTheme="minorHAnsi" w:hAnsiTheme="minorHAnsi" w:cstheme="minorHAnsi"/>
          <w:color w:val="000000"/>
          <w:sz w:val="22"/>
          <w:szCs w:val="22"/>
        </w:rPr>
        <w:t xml:space="preserve">ndividual monthly meetings are making their contributions.  </w:t>
      </w:r>
      <w:r>
        <w:rPr>
          <w:rFonts w:asciiTheme="minorHAnsi" w:hAnsiTheme="minorHAnsi" w:cstheme="minorHAnsi"/>
          <w:color w:val="000000"/>
          <w:sz w:val="22"/>
          <w:szCs w:val="22"/>
        </w:rPr>
        <w:t>Our i</w:t>
      </w:r>
      <w:r w:rsidRPr="00724FDC">
        <w:rPr>
          <w:rFonts w:asciiTheme="minorHAnsi" w:hAnsiTheme="minorHAnsi" w:cstheme="minorHAnsi"/>
          <w:color w:val="000000"/>
          <w:sz w:val="22"/>
          <w:szCs w:val="22"/>
        </w:rPr>
        <w:t>nsurance fee went up, so that item went over budget.  We are in the middle of the fiscal year, so activity is ongoing</w:t>
      </w:r>
      <w:proofErr w:type="gramStart"/>
      <w:r w:rsidRPr="00724FDC">
        <w:rPr>
          <w:rFonts w:asciiTheme="minorHAnsi" w:hAnsiTheme="minorHAnsi" w:cstheme="minorHAnsi"/>
          <w:color w:val="000000"/>
          <w:sz w:val="22"/>
          <w:szCs w:val="22"/>
        </w:rPr>
        <w:t xml:space="preserve">. </w:t>
      </w:r>
      <w:proofErr w:type="gramEnd"/>
      <w:r>
        <w:rPr>
          <w:rFonts w:asciiTheme="minorHAnsi" w:hAnsiTheme="minorHAnsi" w:cstheme="minorHAnsi"/>
          <w:color w:val="000000"/>
          <w:sz w:val="22"/>
          <w:szCs w:val="22"/>
        </w:rPr>
        <w:t>Friends expressed t</w:t>
      </w:r>
      <w:r w:rsidRPr="00724FDC">
        <w:rPr>
          <w:rFonts w:asciiTheme="minorHAnsi" w:hAnsiTheme="minorHAnsi" w:cstheme="minorHAnsi"/>
          <w:color w:val="000000"/>
          <w:sz w:val="22"/>
          <w:szCs w:val="22"/>
        </w:rPr>
        <w:t>hanks to Tom</w:t>
      </w:r>
      <w:r>
        <w:rPr>
          <w:rFonts w:asciiTheme="minorHAnsi" w:hAnsiTheme="minorHAnsi" w:cstheme="minorHAnsi"/>
          <w:color w:val="000000"/>
          <w:sz w:val="22"/>
          <w:szCs w:val="22"/>
        </w:rPr>
        <w:t xml:space="preserve"> for his clear, careful work.</w:t>
      </w:r>
      <w:r w:rsidRPr="00724FDC">
        <w:rPr>
          <w:rFonts w:asciiTheme="minorHAnsi" w:hAnsiTheme="minorHAnsi" w:cstheme="minorHAnsi"/>
          <w:color w:val="000000"/>
          <w:sz w:val="22"/>
          <w:szCs w:val="22"/>
        </w:rPr>
        <w:t xml:space="preserve">  </w:t>
      </w:r>
    </w:p>
    <w:p w14:paraId="1EE96768" w14:textId="7DEFFE63" w:rsidR="00A10292" w:rsidRPr="00724FDC" w:rsidRDefault="00A10292" w:rsidP="00742457">
      <w:pPr>
        <w:pStyle w:val="Standard"/>
        <w:widowControl/>
        <w:rPr>
          <w:rFonts w:asciiTheme="minorHAnsi" w:hAnsiTheme="minorHAnsi" w:cstheme="minorHAnsi"/>
          <w:color w:val="000000"/>
          <w:sz w:val="22"/>
          <w:szCs w:val="22"/>
        </w:rPr>
      </w:pPr>
    </w:p>
    <w:p w14:paraId="404CB394" w14:textId="3F5EFCEE" w:rsidR="00D17823" w:rsidRPr="00724FDC" w:rsidRDefault="00D17823" w:rsidP="00742457">
      <w:pPr>
        <w:pStyle w:val="Standard"/>
        <w:widowControl/>
        <w:rPr>
          <w:rFonts w:asciiTheme="minorHAnsi" w:hAnsiTheme="minorHAnsi" w:cstheme="minorHAnsi"/>
          <w:color w:val="000000"/>
          <w:sz w:val="22"/>
          <w:szCs w:val="22"/>
        </w:rPr>
      </w:pPr>
      <w:r w:rsidRPr="00D17823">
        <w:rPr>
          <w:rFonts w:asciiTheme="minorHAnsi" w:hAnsiTheme="minorHAnsi" w:cstheme="minorHAnsi"/>
          <w:color w:val="000000"/>
          <w:sz w:val="22"/>
          <w:szCs w:val="22"/>
        </w:rPr>
        <w:lastRenderedPageBreak/>
        <w:drawing>
          <wp:inline distT="0" distB="0" distL="0" distR="0" wp14:anchorId="1C1A5E0A" wp14:editId="62EAABD8">
            <wp:extent cx="6161405" cy="4091940"/>
            <wp:effectExtent l="0" t="0" r="0" b="381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7"/>
                    <a:stretch>
                      <a:fillRect/>
                    </a:stretch>
                  </pic:blipFill>
                  <pic:spPr>
                    <a:xfrm>
                      <a:off x="0" y="0"/>
                      <a:ext cx="6182067" cy="4105662"/>
                    </a:xfrm>
                    <a:prstGeom prst="rect">
                      <a:avLst/>
                    </a:prstGeom>
                  </pic:spPr>
                </pic:pic>
              </a:graphicData>
            </a:graphic>
          </wp:inline>
        </w:drawing>
      </w:r>
    </w:p>
    <w:p w14:paraId="4B050E98" w14:textId="77777777" w:rsidR="00D17823" w:rsidRDefault="00D17823" w:rsidP="00742457">
      <w:pPr>
        <w:pStyle w:val="Standard"/>
        <w:widowControl/>
        <w:rPr>
          <w:rFonts w:asciiTheme="minorHAnsi" w:hAnsiTheme="minorHAnsi" w:cstheme="minorHAnsi"/>
          <w:color w:val="000000"/>
          <w:sz w:val="22"/>
          <w:szCs w:val="22"/>
        </w:rPr>
      </w:pPr>
    </w:p>
    <w:p w14:paraId="2B31E448" w14:textId="77777777" w:rsidR="00D17823" w:rsidRDefault="00D17823" w:rsidP="00742457">
      <w:pPr>
        <w:pStyle w:val="Standard"/>
        <w:widowControl/>
        <w:rPr>
          <w:rFonts w:asciiTheme="minorHAnsi" w:hAnsiTheme="minorHAnsi" w:cstheme="minorHAnsi"/>
          <w:color w:val="000000"/>
          <w:sz w:val="22"/>
          <w:szCs w:val="22"/>
        </w:rPr>
      </w:pPr>
      <w:r w:rsidRPr="00D17823">
        <w:rPr>
          <w:rFonts w:asciiTheme="minorHAnsi" w:hAnsiTheme="minorHAnsi" w:cstheme="minorHAnsi"/>
          <w:color w:val="000000"/>
          <w:sz w:val="22"/>
          <w:szCs w:val="22"/>
        </w:rPr>
        <w:drawing>
          <wp:inline distT="0" distB="0" distL="0" distR="0" wp14:anchorId="2E75B2CD" wp14:editId="35E92742">
            <wp:extent cx="6278848" cy="4297680"/>
            <wp:effectExtent l="0" t="0" r="8255" b="7620"/>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pic:nvPicPr>
                  <pic:blipFill>
                    <a:blip r:embed="rId8"/>
                    <a:stretch>
                      <a:fillRect/>
                    </a:stretch>
                  </pic:blipFill>
                  <pic:spPr>
                    <a:xfrm>
                      <a:off x="0" y="0"/>
                      <a:ext cx="6287125" cy="4303345"/>
                    </a:xfrm>
                    <a:prstGeom prst="rect">
                      <a:avLst/>
                    </a:prstGeom>
                  </pic:spPr>
                </pic:pic>
              </a:graphicData>
            </a:graphic>
          </wp:inline>
        </w:drawing>
      </w:r>
    </w:p>
    <w:p w14:paraId="0FF6BE31" w14:textId="2632A3B3" w:rsidR="00C122E8" w:rsidRDefault="00C122E8" w:rsidP="00742457">
      <w:pPr>
        <w:pStyle w:val="Standard"/>
        <w:widowControl/>
        <w:rPr>
          <w:rFonts w:asciiTheme="minorHAnsi" w:hAnsiTheme="minorHAnsi" w:cstheme="minorHAnsi"/>
          <w:color w:val="000000"/>
          <w:sz w:val="22"/>
          <w:szCs w:val="22"/>
        </w:rPr>
      </w:pPr>
      <w:r w:rsidRPr="00C122E8">
        <w:rPr>
          <w:rFonts w:asciiTheme="minorHAnsi" w:hAnsiTheme="minorHAnsi" w:cstheme="minorHAnsi"/>
          <w:color w:val="000000"/>
          <w:sz w:val="22"/>
          <w:szCs w:val="22"/>
        </w:rPr>
        <w:lastRenderedPageBreak/>
        <w:drawing>
          <wp:inline distT="0" distB="0" distL="0" distR="0" wp14:anchorId="7FBEE177" wp14:editId="366E9020">
            <wp:extent cx="6072505" cy="4152900"/>
            <wp:effectExtent l="0" t="0" r="4445"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9"/>
                    <a:stretch>
                      <a:fillRect/>
                    </a:stretch>
                  </pic:blipFill>
                  <pic:spPr>
                    <a:xfrm>
                      <a:off x="0" y="0"/>
                      <a:ext cx="6085079" cy="4161499"/>
                    </a:xfrm>
                    <a:prstGeom prst="rect">
                      <a:avLst/>
                    </a:prstGeom>
                  </pic:spPr>
                </pic:pic>
              </a:graphicData>
            </a:graphic>
          </wp:inline>
        </w:drawing>
      </w:r>
    </w:p>
    <w:p w14:paraId="339B52B9" w14:textId="77777777" w:rsidR="00C122E8" w:rsidRDefault="00C122E8" w:rsidP="00742457">
      <w:pPr>
        <w:pStyle w:val="Standard"/>
        <w:widowControl/>
        <w:rPr>
          <w:rFonts w:asciiTheme="minorHAnsi" w:hAnsiTheme="minorHAnsi" w:cstheme="minorHAnsi"/>
          <w:color w:val="000000"/>
          <w:sz w:val="22"/>
          <w:szCs w:val="22"/>
        </w:rPr>
      </w:pPr>
    </w:p>
    <w:p w14:paraId="15D2A29B" w14:textId="61D71EAB" w:rsidR="00742457" w:rsidRDefault="00742457" w:rsidP="00742457">
      <w:pPr>
        <w:pStyle w:val="Standard"/>
        <w:widowControl/>
        <w:rPr>
          <w:rFonts w:asciiTheme="minorHAnsi" w:hAnsiTheme="minorHAnsi" w:cstheme="minorHAnsi"/>
          <w:color w:val="000000"/>
          <w:sz w:val="22"/>
          <w:szCs w:val="22"/>
        </w:rPr>
      </w:pPr>
      <w:r w:rsidRPr="00742457">
        <w:rPr>
          <w:rFonts w:asciiTheme="minorHAnsi" w:hAnsiTheme="minorHAnsi" w:cstheme="minorHAnsi"/>
          <w:color w:val="000000"/>
          <w:sz w:val="22"/>
          <w:szCs w:val="22"/>
        </w:rPr>
        <w:drawing>
          <wp:inline distT="0" distB="0" distL="0" distR="0" wp14:anchorId="14C06941" wp14:editId="11C42A32">
            <wp:extent cx="6332220" cy="4411980"/>
            <wp:effectExtent l="0" t="0" r="0" b="762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0"/>
                    <a:stretch>
                      <a:fillRect/>
                    </a:stretch>
                  </pic:blipFill>
                  <pic:spPr>
                    <a:xfrm>
                      <a:off x="0" y="0"/>
                      <a:ext cx="6332220" cy="4411980"/>
                    </a:xfrm>
                    <a:prstGeom prst="rect">
                      <a:avLst/>
                    </a:prstGeom>
                  </pic:spPr>
                </pic:pic>
              </a:graphicData>
            </a:graphic>
          </wp:inline>
        </w:drawing>
      </w:r>
    </w:p>
    <w:p w14:paraId="016F5A6D" w14:textId="35514D17" w:rsidR="00742457" w:rsidRDefault="00742457" w:rsidP="00742457">
      <w:pPr>
        <w:pStyle w:val="Standard"/>
        <w:widowControl/>
        <w:rPr>
          <w:rFonts w:asciiTheme="minorHAnsi" w:hAnsiTheme="minorHAnsi" w:cstheme="minorHAnsi"/>
          <w:color w:val="000000"/>
          <w:sz w:val="22"/>
          <w:szCs w:val="22"/>
        </w:rPr>
      </w:pPr>
      <w:r w:rsidRPr="00742457">
        <w:rPr>
          <w:rFonts w:asciiTheme="minorHAnsi" w:hAnsiTheme="minorHAnsi" w:cstheme="minorHAnsi"/>
          <w:color w:val="000000"/>
          <w:sz w:val="22"/>
          <w:szCs w:val="22"/>
        </w:rPr>
        <w:lastRenderedPageBreak/>
        <w:drawing>
          <wp:inline distT="0" distB="0" distL="0" distR="0" wp14:anchorId="0B0733BD" wp14:editId="750645CA">
            <wp:extent cx="6332220" cy="4122420"/>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1"/>
                    <a:stretch>
                      <a:fillRect/>
                    </a:stretch>
                  </pic:blipFill>
                  <pic:spPr>
                    <a:xfrm>
                      <a:off x="0" y="0"/>
                      <a:ext cx="6332220" cy="4122420"/>
                    </a:xfrm>
                    <a:prstGeom prst="rect">
                      <a:avLst/>
                    </a:prstGeom>
                  </pic:spPr>
                </pic:pic>
              </a:graphicData>
            </a:graphic>
          </wp:inline>
        </w:drawing>
      </w:r>
    </w:p>
    <w:p w14:paraId="2331AE0E" w14:textId="77777777" w:rsidR="005F129D" w:rsidRDefault="005F129D" w:rsidP="00742457">
      <w:pPr>
        <w:pStyle w:val="Standard"/>
        <w:widowControl/>
        <w:rPr>
          <w:rFonts w:asciiTheme="minorHAnsi" w:hAnsiTheme="minorHAnsi" w:cstheme="minorHAnsi"/>
          <w:color w:val="000000"/>
          <w:sz w:val="22"/>
          <w:szCs w:val="22"/>
        </w:rPr>
      </w:pPr>
    </w:p>
    <w:p w14:paraId="73BEDA55" w14:textId="3EB3430D" w:rsidR="0074557A" w:rsidRPr="00724FDC" w:rsidRDefault="00393967" w:rsidP="00742457">
      <w:pPr>
        <w:pStyle w:val="Standard"/>
        <w:widowControl/>
        <w:rPr>
          <w:rFonts w:asciiTheme="minorHAnsi" w:hAnsiTheme="minorHAnsi" w:cstheme="minorHAnsi"/>
          <w:color w:val="000000"/>
          <w:sz w:val="22"/>
          <w:szCs w:val="22"/>
        </w:rPr>
      </w:pPr>
      <w:r w:rsidRPr="000A0DC1">
        <w:rPr>
          <w:rFonts w:cstheme="minorHAnsi"/>
        </w:rPr>
        <w:t>EC2</w:t>
      </w:r>
      <w:r>
        <w:rPr>
          <w:rFonts w:cstheme="minorHAnsi"/>
        </w:rPr>
        <w:t>2</w:t>
      </w:r>
      <w:r w:rsidRPr="000A0DC1">
        <w:rPr>
          <w:rFonts w:cstheme="minorHAnsi"/>
        </w:rPr>
        <w:t>-1-</w:t>
      </w:r>
      <w:r>
        <w:rPr>
          <w:rFonts w:cstheme="minorHAnsi"/>
        </w:rPr>
        <w:t xml:space="preserve">5 </w:t>
      </w:r>
      <w:r w:rsidRPr="00724FDC">
        <w:rPr>
          <w:rFonts w:asciiTheme="minorHAnsi" w:hAnsiTheme="minorHAnsi" w:cstheme="minorHAnsi"/>
          <w:color w:val="000000"/>
          <w:sz w:val="22"/>
          <w:szCs w:val="22"/>
        </w:rPr>
        <w:t>Joann</w:t>
      </w:r>
      <w:r w:rsidRPr="00724FDC">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presented the </w:t>
      </w:r>
      <w:r w:rsidR="0074557A" w:rsidRPr="00393967">
        <w:rPr>
          <w:rFonts w:asciiTheme="minorHAnsi" w:hAnsiTheme="minorHAnsi" w:cstheme="minorHAnsi"/>
          <w:b/>
          <w:bCs/>
          <w:color w:val="000000"/>
          <w:sz w:val="22"/>
          <w:szCs w:val="22"/>
        </w:rPr>
        <w:t>Finance</w:t>
      </w:r>
      <w:r>
        <w:rPr>
          <w:rFonts w:asciiTheme="minorHAnsi" w:hAnsiTheme="minorHAnsi" w:cstheme="minorHAnsi"/>
          <w:b/>
          <w:bCs/>
          <w:color w:val="000000"/>
          <w:sz w:val="22"/>
          <w:szCs w:val="22"/>
        </w:rPr>
        <w:t xml:space="preserve"> Committee</w:t>
      </w:r>
      <w:r w:rsidR="0074557A" w:rsidRPr="00393967">
        <w:rPr>
          <w:rFonts w:asciiTheme="minorHAnsi" w:hAnsiTheme="minorHAnsi" w:cstheme="minorHAnsi"/>
          <w:b/>
          <w:bCs/>
          <w:color w:val="000000"/>
          <w:sz w:val="22"/>
          <w:szCs w:val="22"/>
        </w:rPr>
        <w:t xml:space="preserve"> </w:t>
      </w:r>
      <w:r>
        <w:rPr>
          <w:rFonts w:asciiTheme="minorHAnsi" w:hAnsiTheme="minorHAnsi" w:cstheme="minorHAnsi"/>
          <w:b/>
          <w:bCs/>
          <w:color w:val="000000"/>
          <w:sz w:val="22"/>
          <w:szCs w:val="22"/>
        </w:rPr>
        <w:t>R</w:t>
      </w:r>
      <w:r w:rsidRPr="00393967">
        <w:rPr>
          <w:rFonts w:asciiTheme="minorHAnsi" w:hAnsiTheme="minorHAnsi" w:cstheme="minorHAnsi"/>
          <w:b/>
          <w:bCs/>
          <w:color w:val="000000"/>
          <w:sz w:val="22"/>
          <w:szCs w:val="22"/>
        </w:rPr>
        <w:t>eport</w:t>
      </w:r>
    </w:p>
    <w:p w14:paraId="14C40875" w14:textId="0686C9EE" w:rsidR="0074557A" w:rsidRPr="00724FDC" w:rsidRDefault="00393967" w:rsidP="001A2DCC">
      <w:pPr>
        <w:pStyle w:val="Standard"/>
        <w:widowControl/>
        <w:ind w:left="709"/>
        <w:rPr>
          <w:rFonts w:asciiTheme="minorHAnsi" w:hAnsiTheme="minorHAnsi" w:cstheme="minorHAnsi"/>
          <w:color w:val="000000"/>
          <w:sz w:val="22"/>
          <w:szCs w:val="22"/>
        </w:rPr>
      </w:pPr>
      <w:r w:rsidRPr="00724FDC">
        <w:rPr>
          <w:rFonts w:asciiTheme="minorHAnsi" w:hAnsiTheme="minorHAnsi" w:cstheme="minorHAnsi"/>
          <w:color w:val="000000"/>
          <w:sz w:val="22"/>
          <w:szCs w:val="22"/>
        </w:rPr>
        <w:t xml:space="preserve">Finance Committee is looking at hosting a </w:t>
      </w:r>
      <w:r w:rsidR="0074557A" w:rsidRPr="00724FDC">
        <w:rPr>
          <w:rFonts w:asciiTheme="minorHAnsi" w:hAnsiTheme="minorHAnsi" w:cstheme="minorHAnsi"/>
          <w:color w:val="000000"/>
          <w:sz w:val="22"/>
          <w:szCs w:val="22"/>
        </w:rPr>
        <w:t xml:space="preserve">Best Practices Evening </w:t>
      </w:r>
      <w:r w:rsidRPr="00724FDC">
        <w:rPr>
          <w:rFonts w:asciiTheme="minorHAnsi" w:hAnsiTheme="minorHAnsi" w:cstheme="minorHAnsi"/>
          <w:color w:val="000000"/>
          <w:sz w:val="22"/>
          <w:szCs w:val="22"/>
        </w:rPr>
        <w:t xml:space="preserve">to explore </w:t>
      </w:r>
      <w:r w:rsidR="0074557A" w:rsidRPr="00724FDC">
        <w:rPr>
          <w:rFonts w:asciiTheme="minorHAnsi" w:hAnsiTheme="minorHAnsi" w:cstheme="minorHAnsi"/>
          <w:color w:val="000000"/>
          <w:sz w:val="22"/>
          <w:szCs w:val="22"/>
        </w:rPr>
        <w:t>idea such as looking at finances in non-numeric ways that help us see if our use of financial assets reflects our values.  The evening may help people who don’t feel they have a background in finance explore how they can serve on a finance committee.</w:t>
      </w:r>
    </w:p>
    <w:p w14:paraId="370D62DB" w14:textId="77777777" w:rsidR="00BF5CCA" w:rsidRPr="00724FDC" w:rsidRDefault="00BF5CCA" w:rsidP="00742457">
      <w:pPr>
        <w:pStyle w:val="Standard"/>
        <w:widowControl/>
        <w:rPr>
          <w:rFonts w:asciiTheme="minorHAnsi" w:hAnsiTheme="minorHAnsi" w:cstheme="minorHAnsi"/>
          <w:color w:val="000000"/>
          <w:sz w:val="22"/>
          <w:szCs w:val="22"/>
        </w:rPr>
      </w:pPr>
    </w:p>
    <w:p w14:paraId="1A0BF130" w14:textId="77777777" w:rsidR="001A2DCC" w:rsidRDefault="00393967" w:rsidP="00742457">
      <w:pPr>
        <w:pStyle w:val="Standard"/>
        <w:widowControl/>
        <w:rPr>
          <w:rFonts w:asciiTheme="minorHAnsi" w:hAnsiTheme="minorHAnsi" w:cstheme="minorHAnsi"/>
          <w:color w:val="000000"/>
          <w:sz w:val="22"/>
          <w:szCs w:val="22"/>
        </w:rPr>
      </w:pPr>
      <w:r w:rsidRPr="000A0DC1">
        <w:rPr>
          <w:rFonts w:cstheme="minorHAnsi"/>
        </w:rPr>
        <w:t>EC2</w:t>
      </w:r>
      <w:r>
        <w:rPr>
          <w:rFonts w:cstheme="minorHAnsi"/>
        </w:rPr>
        <w:t>2</w:t>
      </w:r>
      <w:r w:rsidRPr="000A0DC1">
        <w:rPr>
          <w:rFonts w:cstheme="minorHAnsi"/>
        </w:rPr>
        <w:t>-1-</w:t>
      </w:r>
      <w:r>
        <w:rPr>
          <w:rFonts w:cstheme="minorHAnsi"/>
        </w:rPr>
        <w:t>6</w:t>
      </w:r>
      <w:r w:rsidRPr="000A0DC1">
        <w:rPr>
          <w:rFonts w:cstheme="minorHAnsi"/>
        </w:rPr>
        <w:t xml:space="preserve"> </w:t>
      </w:r>
      <w:r w:rsidR="0074557A" w:rsidRPr="00724FDC">
        <w:rPr>
          <w:rFonts w:asciiTheme="minorHAnsi" w:hAnsiTheme="minorHAnsi" w:cstheme="minorHAnsi"/>
          <w:color w:val="000000"/>
          <w:sz w:val="22"/>
          <w:szCs w:val="22"/>
        </w:rPr>
        <w:t xml:space="preserve"> Mike</w:t>
      </w:r>
      <w:r>
        <w:rPr>
          <w:rFonts w:asciiTheme="minorHAnsi" w:hAnsiTheme="minorHAnsi" w:cstheme="minorHAnsi"/>
          <w:color w:val="000000"/>
          <w:sz w:val="22"/>
          <w:szCs w:val="22"/>
        </w:rPr>
        <w:t xml:space="preserve"> presented the</w:t>
      </w:r>
      <w:r w:rsidR="0074557A" w:rsidRPr="00724FDC">
        <w:rPr>
          <w:rFonts w:asciiTheme="minorHAnsi" w:hAnsiTheme="minorHAnsi" w:cstheme="minorHAnsi"/>
          <w:color w:val="000000"/>
          <w:sz w:val="22"/>
          <w:szCs w:val="22"/>
        </w:rPr>
        <w:t xml:space="preserve"> </w:t>
      </w:r>
      <w:r w:rsidRPr="00393967">
        <w:rPr>
          <w:rFonts w:asciiTheme="minorHAnsi" w:hAnsiTheme="minorHAnsi" w:cstheme="minorHAnsi"/>
          <w:b/>
          <w:bCs/>
          <w:color w:val="000000"/>
          <w:sz w:val="22"/>
          <w:szCs w:val="22"/>
        </w:rPr>
        <w:t>Nominating</w:t>
      </w:r>
      <w:r w:rsidRPr="00393967">
        <w:rPr>
          <w:rFonts w:asciiTheme="minorHAnsi" w:hAnsiTheme="minorHAnsi" w:cstheme="minorHAnsi"/>
          <w:b/>
          <w:bCs/>
          <w:color w:val="000000"/>
          <w:sz w:val="22"/>
          <w:szCs w:val="22"/>
        </w:rPr>
        <w:t xml:space="preserve"> Committee Report</w:t>
      </w:r>
      <w:r w:rsidRPr="00724FDC">
        <w:rPr>
          <w:rFonts w:asciiTheme="minorHAnsi" w:hAnsiTheme="minorHAnsi" w:cstheme="minorHAnsi"/>
          <w:color w:val="000000"/>
          <w:sz w:val="22"/>
          <w:szCs w:val="22"/>
        </w:rPr>
        <w:t xml:space="preserve"> </w:t>
      </w:r>
    </w:p>
    <w:p w14:paraId="2D990BD2" w14:textId="73803F5E" w:rsidR="00B04D82" w:rsidRDefault="0074557A" w:rsidP="001A2DCC">
      <w:pPr>
        <w:pStyle w:val="Standard"/>
        <w:widowControl/>
        <w:ind w:left="709"/>
        <w:rPr>
          <w:rFonts w:asciiTheme="minorHAnsi" w:hAnsiTheme="minorHAnsi" w:cstheme="minorHAnsi"/>
          <w:color w:val="000000"/>
          <w:sz w:val="22"/>
          <w:szCs w:val="22"/>
        </w:rPr>
      </w:pPr>
      <w:r w:rsidRPr="00724FDC">
        <w:rPr>
          <w:rFonts w:asciiTheme="minorHAnsi" w:hAnsiTheme="minorHAnsi" w:cstheme="minorHAnsi"/>
          <w:color w:val="000000"/>
          <w:sz w:val="22"/>
          <w:szCs w:val="22"/>
        </w:rPr>
        <w:t xml:space="preserve">Currently, LEYM utilizes a system of liaisons for Nominating Committee to gather and report information from committees about who plans to remain on a committee and </w:t>
      </w:r>
      <w:r w:rsidR="002B4A82" w:rsidRPr="00724FDC">
        <w:rPr>
          <w:rFonts w:asciiTheme="minorHAnsi" w:hAnsiTheme="minorHAnsi" w:cstheme="minorHAnsi"/>
          <w:color w:val="000000"/>
          <w:sz w:val="22"/>
          <w:szCs w:val="22"/>
        </w:rPr>
        <w:t>to begin recruiting replacements where needed</w:t>
      </w:r>
      <w:r w:rsidRPr="00724FDC">
        <w:rPr>
          <w:rFonts w:asciiTheme="minorHAnsi" w:hAnsiTheme="minorHAnsi" w:cstheme="minorHAnsi"/>
          <w:color w:val="000000"/>
          <w:sz w:val="22"/>
          <w:szCs w:val="22"/>
        </w:rPr>
        <w:t>.</w:t>
      </w:r>
      <w:r w:rsidR="002B4A82" w:rsidRPr="00724FDC">
        <w:rPr>
          <w:rFonts w:asciiTheme="minorHAnsi" w:hAnsiTheme="minorHAnsi" w:cstheme="minorHAnsi"/>
          <w:color w:val="000000"/>
          <w:sz w:val="22"/>
          <w:szCs w:val="22"/>
        </w:rPr>
        <w:t xml:space="preserve">  Mike has found this to be a good way to divide up the work, but it</w:t>
      </w:r>
      <w:r w:rsidR="00393967">
        <w:rPr>
          <w:rFonts w:asciiTheme="minorHAnsi" w:hAnsiTheme="minorHAnsi" w:cstheme="minorHAnsi"/>
          <w:color w:val="000000"/>
          <w:sz w:val="22"/>
          <w:szCs w:val="22"/>
        </w:rPr>
        <w:t xml:space="preserve"> has</w:t>
      </w:r>
      <w:r w:rsidR="002B4A82" w:rsidRPr="00724FDC">
        <w:rPr>
          <w:rFonts w:asciiTheme="minorHAnsi" w:hAnsiTheme="minorHAnsi" w:cstheme="minorHAnsi"/>
          <w:color w:val="000000"/>
          <w:sz w:val="22"/>
          <w:szCs w:val="22"/>
        </w:rPr>
        <w:t xml:space="preserve"> also created some silos rather than committee-level discernment </w:t>
      </w:r>
      <w:proofErr w:type="gramStart"/>
      <w:r w:rsidR="002B4A82" w:rsidRPr="00724FDC">
        <w:rPr>
          <w:rFonts w:asciiTheme="minorHAnsi" w:hAnsiTheme="minorHAnsi" w:cstheme="minorHAnsi"/>
          <w:color w:val="000000"/>
          <w:sz w:val="22"/>
          <w:szCs w:val="22"/>
        </w:rPr>
        <w:t>in regards to</w:t>
      </w:r>
      <w:proofErr w:type="gramEnd"/>
      <w:r w:rsidR="002B4A82" w:rsidRPr="00724FDC">
        <w:rPr>
          <w:rFonts w:asciiTheme="minorHAnsi" w:hAnsiTheme="minorHAnsi" w:cstheme="minorHAnsi"/>
          <w:color w:val="000000"/>
          <w:sz w:val="22"/>
          <w:szCs w:val="22"/>
        </w:rPr>
        <w:t xml:space="preserve"> best matches between Friends and positions to be filled.  Mike invites us to consider how we would be affected by replacing</w:t>
      </w:r>
      <w:r w:rsidR="00375CA1" w:rsidRPr="00724FDC">
        <w:rPr>
          <w:rFonts w:asciiTheme="minorHAnsi" w:hAnsiTheme="minorHAnsi" w:cstheme="minorHAnsi"/>
          <w:color w:val="000000"/>
          <w:sz w:val="22"/>
          <w:szCs w:val="22"/>
        </w:rPr>
        <w:t xml:space="preserve"> or modifying</w:t>
      </w:r>
      <w:r w:rsidR="002B4A82" w:rsidRPr="00724FDC">
        <w:rPr>
          <w:rFonts w:asciiTheme="minorHAnsi" w:hAnsiTheme="minorHAnsi" w:cstheme="minorHAnsi"/>
          <w:color w:val="000000"/>
          <w:sz w:val="22"/>
          <w:szCs w:val="22"/>
        </w:rPr>
        <w:t xml:space="preserve"> the liaison system</w:t>
      </w:r>
      <w:r w:rsidR="00375CA1" w:rsidRPr="00724FDC">
        <w:rPr>
          <w:rFonts w:asciiTheme="minorHAnsi" w:hAnsiTheme="minorHAnsi" w:cstheme="minorHAnsi"/>
          <w:color w:val="000000"/>
          <w:sz w:val="22"/>
          <w:szCs w:val="22"/>
        </w:rPr>
        <w:t>.  FGC uses liaisons, but the full committee works on discerning who is called to serve in open positions.  We might consider gathering information on the backgrounds</w:t>
      </w:r>
      <w:r w:rsidR="001E47D7" w:rsidRPr="00724FDC">
        <w:rPr>
          <w:rFonts w:asciiTheme="minorHAnsi" w:hAnsiTheme="minorHAnsi" w:cstheme="minorHAnsi"/>
          <w:color w:val="000000"/>
          <w:sz w:val="22"/>
          <w:szCs w:val="22"/>
        </w:rPr>
        <w:t xml:space="preserve">, interests, </w:t>
      </w:r>
      <w:r w:rsidR="00375CA1" w:rsidRPr="00724FDC">
        <w:rPr>
          <w:rFonts w:asciiTheme="minorHAnsi" w:hAnsiTheme="minorHAnsi" w:cstheme="minorHAnsi"/>
          <w:color w:val="000000"/>
          <w:sz w:val="22"/>
          <w:szCs w:val="22"/>
        </w:rPr>
        <w:t xml:space="preserve">and </w:t>
      </w:r>
      <w:r w:rsidR="001E47D7" w:rsidRPr="00724FDC">
        <w:rPr>
          <w:rFonts w:asciiTheme="minorHAnsi" w:hAnsiTheme="minorHAnsi" w:cstheme="minorHAnsi"/>
          <w:color w:val="000000"/>
          <w:sz w:val="22"/>
          <w:szCs w:val="22"/>
        </w:rPr>
        <w:t>abilities</w:t>
      </w:r>
      <w:r w:rsidR="00375CA1" w:rsidRPr="00724FDC">
        <w:rPr>
          <w:rFonts w:asciiTheme="minorHAnsi" w:hAnsiTheme="minorHAnsi" w:cstheme="minorHAnsi"/>
          <w:color w:val="000000"/>
          <w:sz w:val="22"/>
          <w:szCs w:val="22"/>
        </w:rPr>
        <w:t xml:space="preserve"> of each Friend</w:t>
      </w:r>
      <w:proofErr w:type="gramStart"/>
      <w:r w:rsidR="00375CA1" w:rsidRPr="00724FDC">
        <w:rPr>
          <w:rFonts w:asciiTheme="minorHAnsi" w:hAnsiTheme="minorHAnsi" w:cstheme="minorHAnsi"/>
          <w:color w:val="000000"/>
          <w:sz w:val="22"/>
          <w:szCs w:val="22"/>
        </w:rPr>
        <w:t xml:space="preserve">. </w:t>
      </w:r>
      <w:proofErr w:type="gramEnd"/>
      <w:r w:rsidR="001E47D7" w:rsidRPr="00724FDC">
        <w:rPr>
          <w:rFonts w:asciiTheme="minorHAnsi" w:hAnsiTheme="minorHAnsi" w:cstheme="minorHAnsi"/>
          <w:color w:val="000000"/>
          <w:sz w:val="22"/>
          <w:szCs w:val="22"/>
        </w:rPr>
        <w:t>Friends are encouraged to share feedback with Nominating Committee.</w:t>
      </w:r>
    </w:p>
    <w:p w14:paraId="0C8C3D14" w14:textId="77777777" w:rsidR="00B04D82" w:rsidRDefault="00B04D82" w:rsidP="00742457">
      <w:pPr>
        <w:pStyle w:val="Standard"/>
        <w:widowControl/>
        <w:rPr>
          <w:rFonts w:asciiTheme="minorHAnsi" w:hAnsiTheme="minorHAnsi" w:cstheme="minorHAnsi"/>
          <w:color w:val="000000"/>
          <w:sz w:val="22"/>
          <w:szCs w:val="22"/>
        </w:rPr>
      </w:pPr>
    </w:p>
    <w:p w14:paraId="1C2DE810" w14:textId="54188B4E" w:rsidR="00D23237" w:rsidRPr="00724FDC" w:rsidRDefault="00B04D82" w:rsidP="00742457">
      <w:pPr>
        <w:pStyle w:val="Standard"/>
        <w:widowControl/>
        <w:rPr>
          <w:rFonts w:asciiTheme="minorHAnsi" w:hAnsiTheme="minorHAnsi" w:cstheme="minorHAnsi"/>
          <w:color w:val="000000"/>
          <w:sz w:val="22"/>
          <w:szCs w:val="22"/>
        </w:rPr>
      </w:pPr>
      <w:bookmarkStart w:id="0" w:name="_Hlk94429533"/>
      <w:r w:rsidRPr="000A0DC1">
        <w:rPr>
          <w:rFonts w:cstheme="minorHAnsi"/>
        </w:rPr>
        <w:t>EC2</w:t>
      </w:r>
      <w:r>
        <w:rPr>
          <w:rFonts w:cstheme="minorHAnsi"/>
        </w:rPr>
        <w:t>2</w:t>
      </w:r>
      <w:r w:rsidRPr="000A0DC1">
        <w:rPr>
          <w:rFonts w:cstheme="minorHAnsi"/>
        </w:rPr>
        <w:t>-1-</w:t>
      </w:r>
      <w:r>
        <w:rPr>
          <w:rFonts w:cstheme="minorHAnsi"/>
        </w:rPr>
        <w:t xml:space="preserve">7 </w:t>
      </w:r>
      <w:bookmarkEnd w:id="0"/>
      <w:r>
        <w:rPr>
          <w:rFonts w:asciiTheme="minorHAnsi" w:hAnsiTheme="minorHAnsi" w:cstheme="minorHAnsi"/>
          <w:color w:val="000000"/>
          <w:sz w:val="22"/>
          <w:szCs w:val="22"/>
        </w:rPr>
        <w:t>Susan led a discussion about</w:t>
      </w:r>
      <w:r w:rsidRPr="00B04D82">
        <w:rPr>
          <w:rFonts w:asciiTheme="minorHAnsi" w:hAnsiTheme="minorHAnsi" w:cstheme="minorHAnsi"/>
          <w:color w:val="000000"/>
          <w:sz w:val="22"/>
          <w:szCs w:val="22"/>
        </w:rPr>
        <w:t xml:space="preserve"> </w:t>
      </w:r>
      <w:r w:rsidR="0076254D">
        <w:rPr>
          <w:rFonts w:asciiTheme="minorHAnsi" w:hAnsiTheme="minorHAnsi" w:cstheme="minorHAnsi"/>
          <w:b/>
          <w:bCs/>
          <w:color w:val="000000"/>
          <w:sz w:val="22"/>
          <w:szCs w:val="22"/>
        </w:rPr>
        <w:t>c</w:t>
      </w:r>
      <w:r w:rsidRPr="00B04D82">
        <w:rPr>
          <w:rFonts w:asciiTheme="minorHAnsi" w:hAnsiTheme="minorHAnsi" w:cstheme="minorHAnsi"/>
          <w:b/>
          <w:bCs/>
          <w:color w:val="000000"/>
          <w:sz w:val="22"/>
          <w:szCs w:val="22"/>
        </w:rPr>
        <w:t>rafting 2022's business agendas</w:t>
      </w:r>
    </w:p>
    <w:p w14:paraId="2979BE8F" w14:textId="77777777" w:rsidR="00BF5CCA" w:rsidRPr="00912415" w:rsidRDefault="00BF5CCA" w:rsidP="00742457">
      <w:pPr>
        <w:pStyle w:val="Standard"/>
        <w:widowControl/>
        <w:rPr>
          <w:rFonts w:asciiTheme="minorHAnsi" w:hAnsiTheme="minorHAnsi" w:cstheme="minorHAnsi"/>
          <w:color w:val="000000"/>
          <w:sz w:val="16"/>
          <w:szCs w:val="16"/>
        </w:rPr>
      </w:pPr>
    </w:p>
    <w:p w14:paraId="398AF9B2" w14:textId="07C745CB" w:rsidR="00B04D82" w:rsidRPr="00B04D82" w:rsidRDefault="007D7F4C" w:rsidP="001A2DCC">
      <w:pPr>
        <w:pStyle w:val="Standard"/>
        <w:ind w:left="709"/>
        <w:rPr>
          <w:rFonts w:asciiTheme="minorHAnsi" w:hAnsiTheme="minorHAnsi" w:cstheme="minorHAnsi"/>
          <w:sz w:val="22"/>
          <w:szCs w:val="22"/>
        </w:rPr>
      </w:pPr>
      <w:r>
        <w:rPr>
          <w:rFonts w:asciiTheme="minorHAnsi" w:hAnsiTheme="minorHAnsi" w:cstheme="minorHAnsi"/>
          <w:sz w:val="22"/>
          <w:szCs w:val="22"/>
        </w:rPr>
        <w:t>We want Friends to be a</w:t>
      </w:r>
      <w:r w:rsidR="00B04D82" w:rsidRPr="00B04D82">
        <w:rPr>
          <w:rFonts w:asciiTheme="minorHAnsi" w:hAnsiTheme="minorHAnsi" w:cstheme="minorHAnsi"/>
          <w:sz w:val="22"/>
          <w:szCs w:val="22"/>
        </w:rPr>
        <w:t>ble to contribute</w:t>
      </w:r>
      <w:r>
        <w:rPr>
          <w:rFonts w:asciiTheme="minorHAnsi" w:hAnsiTheme="minorHAnsi" w:cstheme="minorHAnsi"/>
          <w:sz w:val="22"/>
          <w:szCs w:val="22"/>
        </w:rPr>
        <w:t>.  We</w:t>
      </w:r>
      <w:r w:rsidR="00B04D82" w:rsidRPr="00B04D82">
        <w:rPr>
          <w:rFonts w:asciiTheme="minorHAnsi" w:hAnsiTheme="minorHAnsi" w:cstheme="minorHAnsi"/>
          <w:sz w:val="22"/>
          <w:szCs w:val="22"/>
        </w:rPr>
        <w:t xml:space="preserve"> meet so infrequently</w:t>
      </w:r>
      <w:r>
        <w:rPr>
          <w:rFonts w:asciiTheme="minorHAnsi" w:hAnsiTheme="minorHAnsi" w:cstheme="minorHAnsi"/>
          <w:sz w:val="22"/>
          <w:szCs w:val="22"/>
        </w:rPr>
        <w:t xml:space="preserve"> that</w:t>
      </w:r>
      <w:r w:rsidR="00B04D82" w:rsidRPr="00B04D82">
        <w:rPr>
          <w:rFonts w:asciiTheme="minorHAnsi" w:hAnsiTheme="minorHAnsi" w:cstheme="minorHAnsi"/>
          <w:sz w:val="22"/>
          <w:szCs w:val="22"/>
        </w:rPr>
        <w:t xml:space="preserve"> need to gain information before making decisions.  Can we prepare people with the tools they need to make a meaningful contribution, such as making reports available in spring bulletin</w:t>
      </w:r>
      <w:r>
        <w:rPr>
          <w:rFonts w:asciiTheme="minorHAnsi" w:hAnsiTheme="minorHAnsi" w:cstheme="minorHAnsi"/>
          <w:sz w:val="22"/>
          <w:szCs w:val="22"/>
        </w:rPr>
        <w:t>?</w:t>
      </w:r>
      <w:r w:rsidR="00B04D82" w:rsidRPr="00B04D82">
        <w:rPr>
          <w:rFonts w:asciiTheme="minorHAnsi" w:hAnsiTheme="minorHAnsi" w:cstheme="minorHAnsi"/>
          <w:sz w:val="22"/>
          <w:szCs w:val="22"/>
        </w:rPr>
        <w:t xml:space="preserve">  We may also need to consider more frequent meetings.  </w:t>
      </w:r>
    </w:p>
    <w:p w14:paraId="239A01CD" w14:textId="77777777" w:rsidR="00B04D82" w:rsidRPr="00B04D82" w:rsidRDefault="00B04D82" w:rsidP="00B04D82">
      <w:pPr>
        <w:pStyle w:val="Standard"/>
        <w:rPr>
          <w:rFonts w:asciiTheme="minorHAnsi" w:hAnsiTheme="minorHAnsi" w:cstheme="minorHAnsi"/>
          <w:sz w:val="16"/>
          <w:szCs w:val="16"/>
        </w:rPr>
      </w:pPr>
    </w:p>
    <w:p w14:paraId="6643CAAB" w14:textId="2BB42038" w:rsidR="00B04D82" w:rsidRPr="00B04D82" w:rsidRDefault="007D7F4C" w:rsidP="001A2DCC">
      <w:pPr>
        <w:pStyle w:val="Standard"/>
        <w:ind w:left="709"/>
        <w:rPr>
          <w:rFonts w:asciiTheme="minorHAnsi" w:hAnsiTheme="minorHAnsi" w:cstheme="minorHAnsi"/>
          <w:sz w:val="22"/>
          <w:szCs w:val="22"/>
        </w:rPr>
      </w:pPr>
      <w:r>
        <w:rPr>
          <w:rFonts w:asciiTheme="minorHAnsi" w:hAnsiTheme="minorHAnsi" w:cstheme="minorHAnsi"/>
          <w:sz w:val="22"/>
          <w:szCs w:val="22"/>
        </w:rPr>
        <w:t>We could try a</w:t>
      </w:r>
      <w:r w:rsidR="00B04D82" w:rsidRPr="00B04D82">
        <w:rPr>
          <w:rFonts w:asciiTheme="minorHAnsi" w:hAnsiTheme="minorHAnsi" w:cstheme="minorHAnsi"/>
          <w:sz w:val="22"/>
          <w:szCs w:val="22"/>
        </w:rPr>
        <w:t xml:space="preserve"> more interactive process regarding report</w:t>
      </w:r>
      <w:r>
        <w:rPr>
          <w:rFonts w:asciiTheme="minorHAnsi" w:hAnsiTheme="minorHAnsi" w:cstheme="minorHAnsi"/>
          <w:sz w:val="22"/>
          <w:szCs w:val="22"/>
        </w:rPr>
        <w:t>s</w:t>
      </w:r>
      <w:r w:rsidR="00B04D82" w:rsidRPr="00B04D82">
        <w:rPr>
          <w:rFonts w:asciiTheme="minorHAnsi" w:hAnsiTheme="minorHAnsi" w:cstheme="minorHAnsi"/>
          <w:sz w:val="22"/>
          <w:szCs w:val="22"/>
        </w:rPr>
        <w:t xml:space="preserve"> back from committees.  Give them in writing, divide into breakout sessions, go over reports in depth and ask questions.  Small groups would return to full meeting with selected topics that stood out to them.  </w:t>
      </w:r>
    </w:p>
    <w:p w14:paraId="41093E27" w14:textId="3CDDADF1" w:rsidR="00B04D82" w:rsidRPr="00B04D82" w:rsidRDefault="00B04D82" w:rsidP="001A2DCC">
      <w:pPr>
        <w:pStyle w:val="Standard"/>
        <w:ind w:left="709"/>
        <w:rPr>
          <w:rFonts w:asciiTheme="minorHAnsi" w:hAnsiTheme="minorHAnsi" w:cstheme="minorHAnsi"/>
          <w:sz w:val="22"/>
          <w:szCs w:val="22"/>
        </w:rPr>
      </w:pPr>
      <w:r w:rsidRPr="00B04D82">
        <w:rPr>
          <w:rFonts w:asciiTheme="minorHAnsi" w:hAnsiTheme="minorHAnsi" w:cstheme="minorHAnsi"/>
          <w:sz w:val="22"/>
          <w:szCs w:val="22"/>
        </w:rPr>
        <w:lastRenderedPageBreak/>
        <w:t>Should we develop our own Faith and Practice?  M and N has raised the possibility.  This process can lead to rich interactions about discerning our positions on important beliefs and values.  If we continue to simply borrow practices from other YMs, we may be baking in some implicit biases.  To at least one Friend, this possibility has felt like a heavy obligation.  The possibility of exploring our shared experiences and values one issue at a time now feels like it has some “lift” to it</w:t>
      </w:r>
      <w:r w:rsidR="007D7F4C">
        <w:rPr>
          <w:rFonts w:asciiTheme="minorHAnsi" w:hAnsiTheme="minorHAnsi" w:cstheme="minorHAnsi"/>
          <w:sz w:val="22"/>
          <w:szCs w:val="22"/>
        </w:rPr>
        <w:t>, and the work may be consistent with our One Tree theme.</w:t>
      </w:r>
    </w:p>
    <w:p w14:paraId="1AA23503" w14:textId="77777777" w:rsidR="00B04D82" w:rsidRPr="00B04D82" w:rsidRDefault="00B04D82" w:rsidP="00B04D82">
      <w:pPr>
        <w:pStyle w:val="Standard"/>
        <w:rPr>
          <w:rFonts w:asciiTheme="minorHAnsi" w:hAnsiTheme="minorHAnsi" w:cstheme="minorHAnsi"/>
          <w:sz w:val="16"/>
          <w:szCs w:val="16"/>
        </w:rPr>
      </w:pPr>
    </w:p>
    <w:p w14:paraId="54D35B87" w14:textId="2D449C78" w:rsidR="00B04D82" w:rsidRPr="00B04D82" w:rsidRDefault="007D7F4C" w:rsidP="001A2DCC">
      <w:pPr>
        <w:pStyle w:val="Standard"/>
        <w:ind w:left="709"/>
        <w:rPr>
          <w:rFonts w:asciiTheme="minorHAnsi" w:hAnsiTheme="minorHAnsi" w:cstheme="minorHAnsi"/>
          <w:sz w:val="22"/>
          <w:szCs w:val="22"/>
        </w:rPr>
      </w:pPr>
      <w:r w:rsidRPr="00B04D82">
        <w:rPr>
          <w:rFonts w:asciiTheme="minorHAnsi" w:hAnsiTheme="minorHAnsi" w:cstheme="minorHAnsi"/>
          <w:sz w:val="22"/>
          <w:szCs w:val="22"/>
        </w:rPr>
        <w:t>Make sure to hold onto the spiritual value of slow, careful discernment in business meeting.  Deep discussion at business meeting can be a transformational experience.  Friends appreciate the experience of decision making at LEYM.</w:t>
      </w:r>
      <w:r>
        <w:rPr>
          <w:rFonts w:asciiTheme="minorHAnsi" w:hAnsiTheme="minorHAnsi" w:cstheme="minorHAnsi"/>
          <w:sz w:val="22"/>
          <w:szCs w:val="22"/>
        </w:rPr>
        <w:t xml:space="preserve">  </w:t>
      </w:r>
      <w:r w:rsidR="00B04D82" w:rsidRPr="00B04D82">
        <w:rPr>
          <w:rFonts w:asciiTheme="minorHAnsi" w:hAnsiTheme="minorHAnsi" w:cstheme="minorHAnsi"/>
          <w:sz w:val="22"/>
          <w:szCs w:val="22"/>
        </w:rPr>
        <w:t>Don’t want to lose the seasoning process, but we need to allow room for gifts to be manifested and interests to be pursued when they arise.</w:t>
      </w:r>
    </w:p>
    <w:p w14:paraId="08F81A44" w14:textId="77777777" w:rsidR="00B04D82" w:rsidRPr="00B04D82" w:rsidRDefault="00B04D82" w:rsidP="00B04D82">
      <w:pPr>
        <w:pStyle w:val="Standard"/>
        <w:rPr>
          <w:rFonts w:asciiTheme="minorHAnsi" w:hAnsiTheme="minorHAnsi" w:cstheme="minorHAnsi"/>
          <w:sz w:val="16"/>
          <w:szCs w:val="16"/>
        </w:rPr>
      </w:pPr>
    </w:p>
    <w:p w14:paraId="31145EA6" w14:textId="7FBCAD78" w:rsidR="00B04D82" w:rsidRDefault="007D7F4C" w:rsidP="001A2DCC">
      <w:pPr>
        <w:pStyle w:val="Standard"/>
        <w:ind w:left="709"/>
        <w:rPr>
          <w:rFonts w:asciiTheme="minorHAnsi" w:hAnsiTheme="minorHAnsi" w:cstheme="minorHAnsi"/>
          <w:sz w:val="22"/>
          <w:szCs w:val="22"/>
        </w:rPr>
      </w:pPr>
      <w:r>
        <w:rPr>
          <w:rFonts w:asciiTheme="minorHAnsi" w:hAnsiTheme="minorHAnsi" w:cstheme="minorHAnsi"/>
          <w:sz w:val="22"/>
          <w:szCs w:val="22"/>
        </w:rPr>
        <w:t>We can a</w:t>
      </w:r>
      <w:r w:rsidR="00B04D82" w:rsidRPr="00B04D82">
        <w:rPr>
          <w:rFonts w:asciiTheme="minorHAnsi" w:hAnsiTheme="minorHAnsi" w:cstheme="minorHAnsi"/>
          <w:sz w:val="22"/>
          <w:szCs w:val="22"/>
        </w:rPr>
        <w:t>pproach business meeting as an opportunity for change.  For example, we can re-evaluate who we are and what our values are in this century and post-pandemic.</w:t>
      </w:r>
    </w:p>
    <w:p w14:paraId="0457D0C1" w14:textId="37F02ED7" w:rsidR="007D7F4C" w:rsidRPr="00912415" w:rsidRDefault="007D7F4C" w:rsidP="00B04D82">
      <w:pPr>
        <w:pStyle w:val="Standard"/>
        <w:rPr>
          <w:rFonts w:asciiTheme="minorHAnsi" w:hAnsiTheme="minorHAnsi" w:cstheme="minorHAnsi"/>
          <w:sz w:val="16"/>
          <w:szCs w:val="16"/>
        </w:rPr>
      </w:pPr>
    </w:p>
    <w:p w14:paraId="1441C6D3" w14:textId="3D72DF47" w:rsidR="007D7F4C" w:rsidRPr="00B04D82" w:rsidRDefault="007D7F4C" w:rsidP="001A2DCC">
      <w:pPr>
        <w:pStyle w:val="Standard"/>
        <w:ind w:left="709"/>
        <w:rPr>
          <w:rFonts w:asciiTheme="minorHAnsi" w:hAnsiTheme="minorHAnsi" w:cstheme="minorHAnsi"/>
          <w:sz w:val="22"/>
          <w:szCs w:val="22"/>
        </w:rPr>
      </w:pPr>
      <w:r>
        <w:rPr>
          <w:rFonts w:asciiTheme="minorHAnsi" w:hAnsiTheme="minorHAnsi" w:cstheme="minorHAnsi"/>
          <w:sz w:val="22"/>
          <w:szCs w:val="22"/>
        </w:rPr>
        <w:t xml:space="preserve">Young Friends may be more </w:t>
      </w:r>
      <w:r w:rsidR="001A2DCC">
        <w:rPr>
          <w:rFonts w:asciiTheme="minorHAnsi" w:hAnsiTheme="minorHAnsi" w:cstheme="minorHAnsi"/>
          <w:sz w:val="22"/>
          <w:szCs w:val="22"/>
        </w:rPr>
        <w:t>engaged</w:t>
      </w:r>
      <w:r>
        <w:rPr>
          <w:rFonts w:asciiTheme="minorHAnsi" w:hAnsiTheme="minorHAnsi" w:cstheme="minorHAnsi"/>
          <w:sz w:val="22"/>
          <w:szCs w:val="22"/>
        </w:rPr>
        <w:t xml:space="preserve"> if we spend more time on plans for </w:t>
      </w:r>
      <w:proofErr w:type="gramStart"/>
      <w:r>
        <w:rPr>
          <w:rFonts w:asciiTheme="minorHAnsi" w:hAnsiTheme="minorHAnsi" w:cstheme="minorHAnsi"/>
          <w:sz w:val="22"/>
          <w:szCs w:val="22"/>
        </w:rPr>
        <w:t>action, and</w:t>
      </w:r>
      <w:proofErr w:type="gramEnd"/>
      <w:r>
        <w:rPr>
          <w:rFonts w:asciiTheme="minorHAnsi" w:hAnsiTheme="minorHAnsi" w:cstheme="minorHAnsi"/>
          <w:sz w:val="22"/>
          <w:szCs w:val="22"/>
        </w:rPr>
        <w:t xml:space="preserve"> follow through on those plans together.</w:t>
      </w:r>
    </w:p>
    <w:p w14:paraId="757FC5C4" w14:textId="77777777" w:rsidR="00B04D82" w:rsidRPr="00B04D82" w:rsidRDefault="00B04D82" w:rsidP="00B04D82">
      <w:pPr>
        <w:pStyle w:val="Standard"/>
        <w:rPr>
          <w:rFonts w:asciiTheme="minorHAnsi" w:hAnsiTheme="minorHAnsi" w:cstheme="minorHAnsi"/>
          <w:sz w:val="16"/>
          <w:szCs w:val="16"/>
        </w:rPr>
      </w:pPr>
    </w:p>
    <w:p w14:paraId="41D2EAA3" w14:textId="77777777" w:rsidR="00B04D82" w:rsidRPr="00B04D82" w:rsidRDefault="00B04D82" w:rsidP="001A2DCC">
      <w:pPr>
        <w:pStyle w:val="Standard"/>
        <w:ind w:firstLine="709"/>
        <w:rPr>
          <w:rFonts w:asciiTheme="minorHAnsi" w:hAnsiTheme="minorHAnsi" w:cstheme="minorHAnsi"/>
          <w:sz w:val="22"/>
          <w:szCs w:val="22"/>
        </w:rPr>
      </w:pPr>
      <w:r w:rsidRPr="00B04D82">
        <w:rPr>
          <w:rFonts w:asciiTheme="minorHAnsi" w:hAnsiTheme="minorHAnsi" w:cstheme="minorHAnsi"/>
          <w:sz w:val="22"/>
          <w:szCs w:val="22"/>
        </w:rPr>
        <w:t>Seemingly routine decisions can lead to surprising discussions.  We cannot predict the movement of Spirit.</w:t>
      </w:r>
    </w:p>
    <w:p w14:paraId="5380418F" w14:textId="77777777" w:rsidR="00B04D82" w:rsidRPr="00B04D82" w:rsidRDefault="00B04D82" w:rsidP="00B04D82">
      <w:pPr>
        <w:pStyle w:val="Standard"/>
        <w:rPr>
          <w:rFonts w:asciiTheme="minorHAnsi" w:hAnsiTheme="minorHAnsi" w:cstheme="minorHAnsi"/>
          <w:sz w:val="22"/>
          <w:szCs w:val="22"/>
        </w:rPr>
      </w:pPr>
    </w:p>
    <w:p w14:paraId="2818445F" w14:textId="70FC44ED" w:rsidR="00CA5DFA" w:rsidRPr="00724FDC" w:rsidRDefault="007D7F4C" w:rsidP="00742457">
      <w:pPr>
        <w:pStyle w:val="Standard"/>
        <w:rPr>
          <w:rFonts w:asciiTheme="minorHAnsi" w:hAnsiTheme="minorHAnsi" w:cstheme="minorHAnsi"/>
          <w:b/>
          <w:bCs/>
          <w:sz w:val="22"/>
          <w:szCs w:val="22"/>
        </w:rPr>
      </w:pPr>
      <w:r w:rsidRPr="000A0DC1">
        <w:rPr>
          <w:rFonts w:cstheme="minorHAnsi"/>
        </w:rPr>
        <w:t>EC2</w:t>
      </w:r>
      <w:r>
        <w:rPr>
          <w:rFonts w:cstheme="minorHAnsi"/>
        </w:rPr>
        <w:t>2</w:t>
      </w:r>
      <w:r w:rsidRPr="000A0DC1">
        <w:rPr>
          <w:rFonts w:cstheme="minorHAnsi"/>
        </w:rPr>
        <w:t>-1-</w:t>
      </w:r>
      <w:r>
        <w:rPr>
          <w:rFonts w:cstheme="minorHAnsi"/>
        </w:rPr>
        <w:t xml:space="preserve">8 </w:t>
      </w:r>
      <w:r>
        <w:rPr>
          <w:rFonts w:cstheme="minorHAnsi"/>
        </w:rPr>
        <w:t xml:space="preserve"> </w:t>
      </w:r>
      <w:r w:rsidR="00DF6322" w:rsidRPr="00DF6322">
        <w:rPr>
          <w:rFonts w:asciiTheme="minorHAnsi" w:hAnsiTheme="minorHAnsi" w:cstheme="minorHAnsi"/>
          <w:sz w:val="22"/>
          <w:szCs w:val="22"/>
        </w:rPr>
        <w:t xml:space="preserve">Susan led a discussion about </w:t>
      </w:r>
      <w:r w:rsidR="00DF6322">
        <w:rPr>
          <w:rFonts w:asciiTheme="minorHAnsi" w:hAnsiTheme="minorHAnsi" w:cstheme="minorHAnsi"/>
          <w:b/>
          <w:bCs/>
          <w:sz w:val="22"/>
          <w:szCs w:val="22"/>
        </w:rPr>
        <w:t xml:space="preserve">plans for </w:t>
      </w:r>
      <w:r w:rsidR="00CA5DFA" w:rsidRPr="00724FDC">
        <w:rPr>
          <w:rFonts w:asciiTheme="minorHAnsi" w:hAnsiTheme="minorHAnsi" w:cstheme="minorHAnsi"/>
          <w:b/>
          <w:bCs/>
          <w:sz w:val="22"/>
          <w:szCs w:val="22"/>
        </w:rPr>
        <w:t xml:space="preserve">Representative </w:t>
      </w:r>
      <w:r w:rsidR="0076254D">
        <w:rPr>
          <w:rFonts w:asciiTheme="minorHAnsi" w:hAnsiTheme="minorHAnsi" w:cstheme="minorHAnsi"/>
          <w:b/>
          <w:bCs/>
          <w:sz w:val="22"/>
          <w:szCs w:val="22"/>
        </w:rPr>
        <w:t>M</w:t>
      </w:r>
      <w:r w:rsidR="00CA5DFA" w:rsidRPr="00724FDC">
        <w:rPr>
          <w:rFonts w:asciiTheme="minorHAnsi" w:hAnsiTheme="minorHAnsi" w:cstheme="minorHAnsi"/>
          <w:b/>
          <w:bCs/>
          <w:sz w:val="22"/>
          <w:szCs w:val="22"/>
        </w:rPr>
        <w:t>eeting</w:t>
      </w:r>
      <w:r w:rsidR="00DF6322">
        <w:rPr>
          <w:rFonts w:asciiTheme="minorHAnsi" w:hAnsiTheme="minorHAnsi" w:cstheme="minorHAnsi"/>
          <w:b/>
          <w:bCs/>
          <w:sz w:val="22"/>
          <w:szCs w:val="22"/>
        </w:rPr>
        <w:t xml:space="preserve"> </w:t>
      </w:r>
    </w:p>
    <w:p w14:paraId="371C37B6" w14:textId="3EB9475C" w:rsidR="001F465E" w:rsidRPr="00AB41AE" w:rsidRDefault="001F465E" w:rsidP="00742457">
      <w:pPr>
        <w:pStyle w:val="Standard"/>
        <w:rPr>
          <w:rFonts w:asciiTheme="minorHAnsi" w:hAnsiTheme="minorHAnsi" w:cstheme="minorHAnsi"/>
          <w:sz w:val="16"/>
          <w:szCs w:val="16"/>
        </w:rPr>
      </w:pPr>
    </w:p>
    <w:p w14:paraId="64F36A66" w14:textId="0F833EFB" w:rsidR="00CA5DFA" w:rsidRPr="00724FDC" w:rsidRDefault="00DF6322" w:rsidP="001A2DCC">
      <w:pPr>
        <w:pStyle w:val="Standard"/>
        <w:ind w:firstLine="709"/>
        <w:rPr>
          <w:rFonts w:asciiTheme="minorHAnsi" w:hAnsiTheme="minorHAnsi" w:cstheme="minorHAnsi"/>
          <w:sz w:val="22"/>
          <w:szCs w:val="22"/>
        </w:rPr>
      </w:pPr>
      <w:r>
        <w:rPr>
          <w:rFonts w:asciiTheme="minorHAnsi" w:hAnsiTheme="minorHAnsi" w:cstheme="minorHAnsi"/>
          <w:sz w:val="22"/>
          <w:szCs w:val="22"/>
        </w:rPr>
        <w:t>We will p</w:t>
      </w:r>
      <w:r w:rsidR="000260AB" w:rsidRPr="00724FDC">
        <w:rPr>
          <w:rFonts w:asciiTheme="minorHAnsi" w:hAnsiTheme="minorHAnsi" w:cstheme="minorHAnsi"/>
          <w:sz w:val="22"/>
          <w:szCs w:val="22"/>
        </w:rPr>
        <w:t xml:space="preserve">robably have </w:t>
      </w:r>
      <w:r>
        <w:rPr>
          <w:rFonts w:asciiTheme="minorHAnsi" w:hAnsiTheme="minorHAnsi" w:cstheme="minorHAnsi"/>
          <w:sz w:val="22"/>
          <w:szCs w:val="22"/>
        </w:rPr>
        <w:t xml:space="preserve">an </w:t>
      </w:r>
      <w:r w:rsidR="000260AB" w:rsidRPr="00724FDC">
        <w:rPr>
          <w:rFonts w:asciiTheme="minorHAnsi" w:hAnsiTheme="minorHAnsi" w:cstheme="minorHAnsi"/>
          <w:sz w:val="22"/>
          <w:szCs w:val="22"/>
        </w:rPr>
        <w:t xml:space="preserve">executive committee meeting the night before.  </w:t>
      </w:r>
    </w:p>
    <w:p w14:paraId="25CD596B" w14:textId="51EC28B9" w:rsidR="000260AB" w:rsidRPr="00AB41AE" w:rsidRDefault="000260AB" w:rsidP="00742457">
      <w:pPr>
        <w:pStyle w:val="Standard"/>
        <w:rPr>
          <w:rFonts w:asciiTheme="minorHAnsi" w:hAnsiTheme="minorHAnsi" w:cstheme="minorHAnsi"/>
          <w:sz w:val="16"/>
          <w:szCs w:val="16"/>
        </w:rPr>
      </w:pPr>
    </w:p>
    <w:p w14:paraId="4783D58F" w14:textId="77777777" w:rsidR="00DF6322" w:rsidRDefault="000260AB" w:rsidP="001A2DCC">
      <w:pPr>
        <w:pStyle w:val="Standard"/>
        <w:ind w:left="709"/>
        <w:rPr>
          <w:rFonts w:asciiTheme="minorHAnsi" w:hAnsiTheme="minorHAnsi" w:cstheme="minorHAnsi"/>
          <w:sz w:val="22"/>
          <w:szCs w:val="22"/>
        </w:rPr>
      </w:pPr>
      <w:r w:rsidRPr="00724FDC">
        <w:rPr>
          <w:rFonts w:asciiTheme="minorHAnsi" w:hAnsiTheme="minorHAnsi" w:cstheme="minorHAnsi"/>
          <w:sz w:val="22"/>
          <w:szCs w:val="22"/>
        </w:rPr>
        <w:t xml:space="preserve">Monthly Meetings may need a reminder to nominate people to be LEYM representatives.  Those people are not just representatives for the Spring meeting.  </w:t>
      </w:r>
    </w:p>
    <w:p w14:paraId="74EEA7E7" w14:textId="77777777" w:rsidR="00DF6322" w:rsidRDefault="00DF6322" w:rsidP="00742457">
      <w:pPr>
        <w:pStyle w:val="Standard"/>
        <w:rPr>
          <w:rFonts w:asciiTheme="minorHAnsi" w:hAnsiTheme="minorHAnsi" w:cstheme="minorHAnsi"/>
          <w:sz w:val="22"/>
          <w:szCs w:val="22"/>
        </w:rPr>
      </w:pPr>
    </w:p>
    <w:p w14:paraId="251C6BD8" w14:textId="77777777" w:rsidR="00DF6322" w:rsidRDefault="000260AB" w:rsidP="001A2DCC">
      <w:pPr>
        <w:pStyle w:val="Standard"/>
        <w:ind w:firstLine="709"/>
        <w:rPr>
          <w:rFonts w:asciiTheme="minorHAnsi" w:hAnsiTheme="minorHAnsi" w:cstheme="minorHAnsi"/>
          <w:sz w:val="22"/>
          <w:szCs w:val="22"/>
        </w:rPr>
      </w:pPr>
      <w:r w:rsidRPr="00724FDC">
        <w:rPr>
          <w:rFonts w:asciiTheme="minorHAnsi" w:hAnsiTheme="minorHAnsi" w:cstheme="minorHAnsi"/>
          <w:sz w:val="22"/>
          <w:szCs w:val="22"/>
        </w:rPr>
        <w:t xml:space="preserve">Monthly Meetings can cross-fertilize and share projects.  </w:t>
      </w:r>
    </w:p>
    <w:p w14:paraId="1F8D6F45" w14:textId="77777777" w:rsidR="00DF6322" w:rsidRPr="00AB41AE" w:rsidRDefault="00DF6322" w:rsidP="00742457">
      <w:pPr>
        <w:pStyle w:val="Standard"/>
        <w:rPr>
          <w:rFonts w:asciiTheme="minorHAnsi" w:hAnsiTheme="minorHAnsi" w:cstheme="minorHAnsi"/>
          <w:sz w:val="16"/>
          <w:szCs w:val="16"/>
        </w:rPr>
      </w:pPr>
    </w:p>
    <w:p w14:paraId="63EF41A5" w14:textId="77777777" w:rsidR="00DF6322" w:rsidRDefault="000260AB" w:rsidP="001A2DCC">
      <w:pPr>
        <w:pStyle w:val="Standard"/>
        <w:ind w:firstLine="709"/>
        <w:rPr>
          <w:rFonts w:asciiTheme="minorHAnsi" w:hAnsiTheme="minorHAnsi" w:cstheme="minorHAnsi"/>
          <w:sz w:val="22"/>
          <w:szCs w:val="22"/>
        </w:rPr>
      </w:pPr>
      <w:r w:rsidRPr="00724FDC">
        <w:rPr>
          <w:rFonts w:asciiTheme="minorHAnsi" w:hAnsiTheme="minorHAnsi" w:cstheme="minorHAnsi"/>
          <w:sz w:val="22"/>
          <w:szCs w:val="22"/>
        </w:rPr>
        <w:t xml:space="preserve">People who have are attracted to specific </w:t>
      </w:r>
      <w:r w:rsidR="00121B22" w:rsidRPr="00724FDC">
        <w:rPr>
          <w:rFonts w:asciiTheme="minorHAnsi" w:hAnsiTheme="minorHAnsi" w:cstheme="minorHAnsi"/>
          <w:sz w:val="22"/>
          <w:szCs w:val="22"/>
        </w:rPr>
        <w:t xml:space="preserve">topics could attend, whether they are representatives or not.  </w:t>
      </w:r>
    </w:p>
    <w:p w14:paraId="257CEEB1" w14:textId="77777777" w:rsidR="00DF6322" w:rsidRPr="00AB41AE" w:rsidRDefault="00DF6322" w:rsidP="00742457">
      <w:pPr>
        <w:pStyle w:val="Standard"/>
        <w:rPr>
          <w:rFonts w:asciiTheme="minorHAnsi" w:hAnsiTheme="minorHAnsi" w:cstheme="minorHAnsi"/>
          <w:sz w:val="16"/>
          <w:szCs w:val="16"/>
        </w:rPr>
      </w:pPr>
    </w:p>
    <w:p w14:paraId="0984A1C2" w14:textId="77777777" w:rsidR="00DF6322" w:rsidRDefault="00121B22" w:rsidP="001A2DCC">
      <w:pPr>
        <w:pStyle w:val="Standard"/>
        <w:ind w:firstLine="709"/>
        <w:rPr>
          <w:rFonts w:asciiTheme="minorHAnsi" w:hAnsiTheme="minorHAnsi" w:cstheme="minorHAnsi"/>
          <w:sz w:val="22"/>
          <w:szCs w:val="22"/>
        </w:rPr>
      </w:pPr>
      <w:r w:rsidRPr="00724FDC">
        <w:rPr>
          <w:rFonts w:asciiTheme="minorHAnsi" w:hAnsiTheme="minorHAnsi" w:cstheme="minorHAnsi"/>
          <w:sz w:val="22"/>
          <w:szCs w:val="22"/>
        </w:rPr>
        <w:t xml:space="preserve">We could choose a practice to discuss at each representative meeting.  </w:t>
      </w:r>
    </w:p>
    <w:p w14:paraId="31BD83BE" w14:textId="77777777" w:rsidR="00DF6322" w:rsidRPr="00AB41AE" w:rsidRDefault="00DF6322" w:rsidP="00742457">
      <w:pPr>
        <w:pStyle w:val="Standard"/>
        <w:rPr>
          <w:rFonts w:asciiTheme="minorHAnsi" w:hAnsiTheme="minorHAnsi" w:cstheme="minorHAnsi"/>
          <w:sz w:val="16"/>
          <w:szCs w:val="16"/>
        </w:rPr>
      </w:pPr>
    </w:p>
    <w:p w14:paraId="6BE32CA7" w14:textId="403E5130" w:rsidR="000260AB" w:rsidRPr="00724FDC" w:rsidRDefault="00121B22" w:rsidP="001A2DCC">
      <w:pPr>
        <w:pStyle w:val="Standard"/>
        <w:ind w:left="709"/>
        <w:rPr>
          <w:rFonts w:asciiTheme="minorHAnsi" w:hAnsiTheme="minorHAnsi" w:cstheme="minorHAnsi"/>
          <w:sz w:val="22"/>
          <w:szCs w:val="22"/>
        </w:rPr>
      </w:pPr>
      <w:r w:rsidRPr="00724FDC">
        <w:rPr>
          <w:rFonts w:asciiTheme="minorHAnsi" w:hAnsiTheme="minorHAnsi" w:cstheme="minorHAnsi"/>
          <w:sz w:val="22"/>
          <w:szCs w:val="22"/>
        </w:rPr>
        <w:t xml:space="preserve">There is specific guidance for representatives meeting in our current Policies and Procedures.  For example, we are called to have someone from every Monthly Meeting who will participate and report back. </w:t>
      </w:r>
    </w:p>
    <w:p w14:paraId="113F8AB6" w14:textId="4DB93059" w:rsidR="009D6B0A" w:rsidRPr="00AB41AE" w:rsidRDefault="009D6B0A" w:rsidP="00742457">
      <w:pPr>
        <w:pStyle w:val="Standard"/>
        <w:rPr>
          <w:rFonts w:asciiTheme="minorHAnsi" w:hAnsiTheme="minorHAnsi" w:cstheme="minorHAnsi"/>
          <w:sz w:val="16"/>
          <w:szCs w:val="16"/>
        </w:rPr>
      </w:pPr>
    </w:p>
    <w:p w14:paraId="5480A411" w14:textId="360E5B7D" w:rsidR="009D6B0A" w:rsidRPr="00724FDC" w:rsidRDefault="00DF6322" w:rsidP="001A2DCC">
      <w:pPr>
        <w:pStyle w:val="Standard"/>
        <w:ind w:left="709"/>
        <w:rPr>
          <w:rFonts w:asciiTheme="minorHAnsi" w:hAnsiTheme="minorHAnsi" w:cstheme="minorHAnsi"/>
          <w:sz w:val="22"/>
          <w:szCs w:val="22"/>
        </w:rPr>
      </w:pPr>
      <w:r>
        <w:rPr>
          <w:rFonts w:asciiTheme="minorHAnsi" w:hAnsiTheme="minorHAnsi" w:cstheme="minorHAnsi"/>
          <w:sz w:val="22"/>
          <w:szCs w:val="22"/>
        </w:rPr>
        <w:t xml:space="preserve">Friends shared a desire to have an exchange of information and ideas </w:t>
      </w:r>
      <w:proofErr w:type="gramStart"/>
      <w:r>
        <w:rPr>
          <w:rFonts w:asciiTheme="minorHAnsi" w:hAnsiTheme="minorHAnsi" w:cstheme="minorHAnsi"/>
          <w:sz w:val="22"/>
          <w:szCs w:val="22"/>
        </w:rPr>
        <w:t>similar to</w:t>
      </w:r>
      <w:proofErr w:type="gramEnd"/>
      <w:r>
        <w:rPr>
          <w:rFonts w:asciiTheme="minorHAnsi" w:hAnsiTheme="minorHAnsi" w:cstheme="minorHAnsi"/>
          <w:sz w:val="22"/>
          <w:szCs w:val="22"/>
        </w:rPr>
        <w:t xml:space="preserve"> gathering around a wa</w:t>
      </w:r>
      <w:r w:rsidR="009D6B0A" w:rsidRPr="00724FDC">
        <w:rPr>
          <w:rFonts w:asciiTheme="minorHAnsi" w:hAnsiTheme="minorHAnsi" w:cstheme="minorHAnsi"/>
          <w:sz w:val="22"/>
          <w:szCs w:val="22"/>
        </w:rPr>
        <w:t>ter cooler</w:t>
      </w:r>
      <w:r>
        <w:rPr>
          <w:rFonts w:asciiTheme="minorHAnsi" w:hAnsiTheme="minorHAnsi" w:cstheme="minorHAnsi"/>
          <w:sz w:val="22"/>
          <w:szCs w:val="22"/>
        </w:rPr>
        <w:t xml:space="preserve"> at work,</w:t>
      </w:r>
      <w:r w:rsidR="009D6B0A" w:rsidRPr="00724FDC">
        <w:rPr>
          <w:rFonts w:asciiTheme="minorHAnsi" w:hAnsiTheme="minorHAnsi" w:cstheme="minorHAnsi"/>
          <w:sz w:val="22"/>
          <w:szCs w:val="22"/>
        </w:rPr>
        <w:t xml:space="preserve"> or </w:t>
      </w:r>
      <w:r>
        <w:rPr>
          <w:rFonts w:asciiTheme="minorHAnsi" w:hAnsiTheme="minorHAnsi" w:cstheme="minorHAnsi"/>
          <w:sz w:val="22"/>
          <w:szCs w:val="22"/>
        </w:rPr>
        <w:t xml:space="preserve">a </w:t>
      </w:r>
      <w:r w:rsidR="009D6B0A" w:rsidRPr="00724FDC">
        <w:rPr>
          <w:rFonts w:asciiTheme="minorHAnsi" w:hAnsiTheme="minorHAnsi" w:cstheme="minorHAnsi"/>
          <w:sz w:val="22"/>
          <w:szCs w:val="22"/>
        </w:rPr>
        <w:t>front porch.</w:t>
      </w:r>
    </w:p>
    <w:p w14:paraId="2900F440" w14:textId="24A6FB9E" w:rsidR="00121B22" w:rsidRPr="00AB41AE" w:rsidRDefault="00121B22" w:rsidP="00742457">
      <w:pPr>
        <w:pStyle w:val="Standard"/>
        <w:rPr>
          <w:rFonts w:asciiTheme="minorHAnsi" w:hAnsiTheme="minorHAnsi" w:cstheme="minorHAnsi"/>
          <w:sz w:val="16"/>
          <w:szCs w:val="16"/>
        </w:rPr>
      </w:pPr>
    </w:p>
    <w:p w14:paraId="350F9100" w14:textId="2A0556B4" w:rsidR="00121B22" w:rsidRPr="00724FDC" w:rsidRDefault="00DF6322" w:rsidP="001A2DCC">
      <w:pPr>
        <w:pStyle w:val="Standard"/>
        <w:ind w:left="709"/>
        <w:rPr>
          <w:rFonts w:asciiTheme="minorHAnsi" w:hAnsiTheme="minorHAnsi" w:cstheme="minorHAnsi"/>
          <w:sz w:val="22"/>
          <w:szCs w:val="22"/>
        </w:rPr>
      </w:pPr>
      <w:r>
        <w:rPr>
          <w:rFonts w:asciiTheme="minorHAnsi" w:hAnsiTheme="minorHAnsi" w:cstheme="minorHAnsi"/>
          <w:sz w:val="22"/>
          <w:szCs w:val="22"/>
        </w:rPr>
        <w:t>Is a</w:t>
      </w:r>
      <w:r w:rsidR="00121B22" w:rsidRPr="00724FDC">
        <w:rPr>
          <w:rFonts w:asciiTheme="minorHAnsi" w:hAnsiTheme="minorHAnsi" w:cstheme="minorHAnsi"/>
          <w:sz w:val="22"/>
          <w:szCs w:val="22"/>
        </w:rPr>
        <w:t xml:space="preserve">nyone called to help with inter-visitation at online worship at various Monthly meeting?  Please coordinate with </w:t>
      </w:r>
      <w:r w:rsidR="003701F7">
        <w:rPr>
          <w:rFonts w:asciiTheme="minorHAnsi" w:hAnsiTheme="minorHAnsi" w:cstheme="minorHAnsi"/>
          <w:sz w:val="22"/>
          <w:szCs w:val="22"/>
        </w:rPr>
        <w:t>Susan</w:t>
      </w:r>
      <w:r w:rsidR="00121B22" w:rsidRPr="00724FDC">
        <w:rPr>
          <w:rFonts w:asciiTheme="minorHAnsi" w:hAnsiTheme="minorHAnsi" w:cstheme="minorHAnsi"/>
          <w:sz w:val="22"/>
          <w:szCs w:val="22"/>
        </w:rPr>
        <w:t xml:space="preserve">.  </w:t>
      </w:r>
    </w:p>
    <w:p w14:paraId="6B01BFD0" w14:textId="1F3A4330" w:rsidR="00121B22" w:rsidRPr="00AB41AE" w:rsidRDefault="00121B22" w:rsidP="00742457">
      <w:pPr>
        <w:pStyle w:val="Standard"/>
        <w:rPr>
          <w:rFonts w:asciiTheme="minorHAnsi" w:hAnsiTheme="minorHAnsi" w:cstheme="minorHAnsi"/>
          <w:sz w:val="16"/>
          <w:szCs w:val="16"/>
        </w:rPr>
      </w:pPr>
    </w:p>
    <w:p w14:paraId="19304C2D" w14:textId="4AE99488" w:rsidR="00121B22" w:rsidRPr="00724FDC" w:rsidRDefault="00121B22" w:rsidP="001A2DCC">
      <w:pPr>
        <w:pStyle w:val="Standard"/>
        <w:ind w:left="709"/>
        <w:rPr>
          <w:rFonts w:asciiTheme="minorHAnsi" w:hAnsiTheme="minorHAnsi" w:cstheme="minorHAnsi"/>
          <w:sz w:val="22"/>
          <w:szCs w:val="22"/>
        </w:rPr>
      </w:pPr>
      <w:r w:rsidRPr="00724FDC">
        <w:rPr>
          <w:rFonts w:asciiTheme="minorHAnsi" w:hAnsiTheme="minorHAnsi" w:cstheme="minorHAnsi"/>
          <w:sz w:val="22"/>
          <w:szCs w:val="22"/>
        </w:rPr>
        <w:t>Rep</w:t>
      </w:r>
      <w:r w:rsidR="00DF6322">
        <w:rPr>
          <w:rFonts w:asciiTheme="minorHAnsi" w:hAnsiTheme="minorHAnsi" w:cstheme="minorHAnsi"/>
          <w:sz w:val="22"/>
          <w:szCs w:val="22"/>
        </w:rPr>
        <w:t>resentative</w:t>
      </w:r>
      <w:r w:rsidRPr="00724FDC">
        <w:rPr>
          <w:rFonts w:asciiTheme="minorHAnsi" w:hAnsiTheme="minorHAnsi" w:cstheme="minorHAnsi"/>
          <w:sz w:val="22"/>
          <w:szCs w:val="22"/>
        </w:rPr>
        <w:t xml:space="preserve"> meeting helps to share information as we go.  </w:t>
      </w:r>
      <w:r w:rsidR="009D6B0A" w:rsidRPr="00724FDC">
        <w:rPr>
          <w:rFonts w:asciiTheme="minorHAnsi" w:hAnsiTheme="minorHAnsi" w:cstheme="minorHAnsi"/>
          <w:sz w:val="22"/>
          <w:szCs w:val="22"/>
        </w:rPr>
        <w:t>Clerks’ Chats have also been helpful and are getting a good turnout.  Does every meeting know about them?  Anything from that that we want to share?</w:t>
      </w:r>
    </w:p>
    <w:p w14:paraId="1C752DE0" w14:textId="566DB5C0" w:rsidR="009D6B0A" w:rsidRPr="00AB41AE" w:rsidRDefault="009D6B0A" w:rsidP="00742457">
      <w:pPr>
        <w:pStyle w:val="Standard"/>
        <w:rPr>
          <w:rFonts w:asciiTheme="minorHAnsi" w:hAnsiTheme="minorHAnsi" w:cstheme="minorHAnsi"/>
          <w:sz w:val="16"/>
          <w:szCs w:val="16"/>
        </w:rPr>
      </w:pPr>
    </w:p>
    <w:p w14:paraId="49E27C9D" w14:textId="64E72345" w:rsidR="009D6B0A" w:rsidRPr="00724FDC" w:rsidRDefault="009D6B0A" w:rsidP="001A2DCC">
      <w:pPr>
        <w:pStyle w:val="Standard"/>
        <w:ind w:firstLine="709"/>
        <w:rPr>
          <w:rFonts w:asciiTheme="minorHAnsi" w:hAnsiTheme="minorHAnsi" w:cstheme="minorHAnsi"/>
          <w:sz w:val="22"/>
          <w:szCs w:val="22"/>
        </w:rPr>
      </w:pPr>
      <w:r w:rsidRPr="00724FDC">
        <w:rPr>
          <w:rFonts w:asciiTheme="minorHAnsi" w:hAnsiTheme="minorHAnsi" w:cstheme="minorHAnsi"/>
          <w:sz w:val="22"/>
          <w:szCs w:val="22"/>
        </w:rPr>
        <w:t>Can we address some</w:t>
      </w:r>
      <w:r w:rsidR="001A2DCC">
        <w:rPr>
          <w:rFonts w:asciiTheme="minorHAnsi" w:hAnsiTheme="minorHAnsi" w:cstheme="minorHAnsi"/>
          <w:sz w:val="22"/>
          <w:szCs w:val="22"/>
        </w:rPr>
        <w:t xml:space="preserve"> business</w:t>
      </w:r>
      <w:r w:rsidRPr="00724FDC">
        <w:rPr>
          <w:rFonts w:asciiTheme="minorHAnsi" w:hAnsiTheme="minorHAnsi" w:cstheme="minorHAnsi"/>
          <w:sz w:val="22"/>
          <w:szCs w:val="22"/>
        </w:rPr>
        <w:t xml:space="preserve"> topics at Representatives Meeting?</w:t>
      </w:r>
    </w:p>
    <w:p w14:paraId="7CF5C246" w14:textId="7B2AED24" w:rsidR="009D6B0A" w:rsidRPr="00AB41AE" w:rsidRDefault="009D6B0A" w:rsidP="00742457">
      <w:pPr>
        <w:pStyle w:val="Standard"/>
        <w:rPr>
          <w:rFonts w:asciiTheme="minorHAnsi" w:hAnsiTheme="minorHAnsi" w:cstheme="minorHAnsi"/>
          <w:sz w:val="16"/>
          <w:szCs w:val="16"/>
        </w:rPr>
      </w:pPr>
    </w:p>
    <w:p w14:paraId="38D865B4" w14:textId="441E385C" w:rsidR="009D6B0A" w:rsidRPr="00724FDC" w:rsidRDefault="009D6B0A" w:rsidP="001A2DCC">
      <w:pPr>
        <w:pStyle w:val="Standard"/>
        <w:ind w:left="709"/>
        <w:rPr>
          <w:rFonts w:asciiTheme="minorHAnsi" w:hAnsiTheme="minorHAnsi" w:cstheme="minorHAnsi"/>
          <w:sz w:val="22"/>
          <w:szCs w:val="22"/>
        </w:rPr>
      </w:pPr>
      <w:r w:rsidRPr="00724FDC">
        <w:rPr>
          <w:rFonts w:asciiTheme="minorHAnsi" w:hAnsiTheme="minorHAnsi" w:cstheme="minorHAnsi"/>
          <w:sz w:val="22"/>
          <w:szCs w:val="22"/>
        </w:rPr>
        <w:t>Bill would be willing to present 1 hour tech workshops like pervasive patterns on the web that can influence behavior, or ways to protect online privacy</w:t>
      </w:r>
    </w:p>
    <w:p w14:paraId="5664F437" w14:textId="79F9D72A" w:rsidR="009D6B0A" w:rsidRPr="00AB41AE" w:rsidRDefault="009D6B0A" w:rsidP="00742457">
      <w:pPr>
        <w:pStyle w:val="Standard"/>
        <w:rPr>
          <w:rFonts w:asciiTheme="minorHAnsi" w:hAnsiTheme="minorHAnsi" w:cstheme="minorHAnsi"/>
          <w:sz w:val="16"/>
          <w:szCs w:val="16"/>
        </w:rPr>
      </w:pPr>
    </w:p>
    <w:p w14:paraId="556A646F" w14:textId="3492E09D" w:rsidR="00121B22" w:rsidRDefault="00DF6322" w:rsidP="001A2DCC">
      <w:pPr>
        <w:pStyle w:val="Standard"/>
        <w:ind w:firstLine="709"/>
        <w:rPr>
          <w:rFonts w:asciiTheme="minorHAnsi" w:hAnsiTheme="minorHAnsi" w:cstheme="minorHAnsi"/>
          <w:sz w:val="22"/>
          <w:szCs w:val="22"/>
        </w:rPr>
      </w:pPr>
      <w:r>
        <w:rPr>
          <w:rFonts w:asciiTheme="minorHAnsi" w:hAnsiTheme="minorHAnsi" w:cstheme="minorHAnsi"/>
          <w:sz w:val="22"/>
          <w:szCs w:val="22"/>
        </w:rPr>
        <w:t xml:space="preserve">Representative’s meeting will be on </w:t>
      </w:r>
      <w:r w:rsidR="00121B22" w:rsidRPr="00724FDC">
        <w:rPr>
          <w:rFonts w:asciiTheme="minorHAnsi" w:hAnsiTheme="minorHAnsi" w:cstheme="minorHAnsi"/>
          <w:sz w:val="22"/>
          <w:szCs w:val="22"/>
        </w:rPr>
        <w:t>April 2</w:t>
      </w:r>
    </w:p>
    <w:p w14:paraId="3D2B0709" w14:textId="36B9B51E" w:rsidR="00DF6322" w:rsidRDefault="00DF6322" w:rsidP="00742457">
      <w:pPr>
        <w:pStyle w:val="Standard"/>
        <w:rPr>
          <w:rFonts w:asciiTheme="minorHAnsi" w:hAnsiTheme="minorHAnsi" w:cstheme="minorHAnsi"/>
          <w:sz w:val="22"/>
          <w:szCs w:val="22"/>
        </w:rPr>
      </w:pPr>
    </w:p>
    <w:p w14:paraId="19FD68B6" w14:textId="14B2DFAD" w:rsidR="001F465E" w:rsidRPr="00724FDC" w:rsidRDefault="00DF6322" w:rsidP="00742457">
      <w:pPr>
        <w:pStyle w:val="Standard"/>
        <w:rPr>
          <w:rFonts w:asciiTheme="minorHAnsi" w:hAnsiTheme="minorHAnsi" w:cstheme="minorHAnsi"/>
          <w:sz w:val="22"/>
          <w:szCs w:val="22"/>
        </w:rPr>
      </w:pPr>
      <w:r>
        <w:rPr>
          <w:rFonts w:asciiTheme="minorHAnsi" w:hAnsiTheme="minorHAnsi" w:cstheme="minorHAnsi"/>
          <w:sz w:val="22"/>
          <w:szCs w:val="22"/>
        </w:rPr>
        <w:t xml:space="preserve">Meeting rose at </w:t>
      </w:r>
      <w:r w:rsidR="003701F7">
        <w:rPr>
          <w:rFonts w:asciiTheme="minorHAnsi" w:hAnsiTheme="minorHAnsi" w:cstheme="minorHAnsi"/>
          <w:sz w:val="22"/>
          <w:szCs w:val="22"/>
        </w:rPr>
        <w:t>4:50</w:t>
      </w:r>
      <w:r>
        <w:rPr>
          <w:rFonts w:asciiTheme="minorHAnsi" w:hAnsiTheme="minorHAnsi" w:cstheme="minorHAnsi"/>
          <w:sz w:val="22"/>
          <w:szCs w:val="22"/>
        </w:rPr>
        <w:t xml:space="preserve"> after a period of silent worship.</w:t>
      </w:r>
    </w:p>
    <w:sectPr w:rsidR="001F465E" w:rsidRPr="00724FDC" w:rsidSect="00742457">
      <w:pgSz w:w="12240" w:h="15840"/>
      <w:pgMar w:top="1008" w:right="1008" w:bottom="1008"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7C1CC" w14:textId="77777777" w:rsidR="00246040" w:rsidRDefault="00246040">
      <w:r>
        <w:separator/>
      </w:r>
    </w:p>
  </w:endnote>
  <w:endnote w:type="continuationSeparator" w:id="0">
    <w:p w14:paraId="3B7C9FB3" w14:textId="77777777" w:rsidR="00246040" w:rsidRDefault="00246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2A55C" w14:textId="77777777" w:rsidR="00246040" w:rsidRDefault="00246040">
      <w:r>
        <w:rPr>
          <w:color w:val="000000"/>
        </w:rPr>
        <w:separator/>
      </w:r>
    </w:p>
  </w:footnote>
  <w:footnote w:type="continuationSeparator" w:id="0">
    <w:p w14:paraId="3DD2EEC1" w14:textId="77777777" w:rsidR="00246040" w:rsidRDefault="002460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C3EE0"/>
    <w:multiLevelType w:val="multilevel"/>
    <w:tmpl w:val="A9FE0CB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42F73B26"/>
    <w:multiLevelType w:val="multilevel"/>
    <w:tmpl w:val="B1801B8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13E"/>
    <w:rsid w:val="000260AB"/>
    <w:rsid w:val="00085660"/>
    <w:rsid w:val="00121B22"/>
    <w:rsid w:val="001A2DCC"/>
    <w:rsid w:val="001D013E"/>
    <w:rsid w:val="001E47D7"/>
    <w:rsid w:val="001E4C9B"/>
    <w:rsid w:val="001F465E"/>
    <w:rsid w:val="00237E34"/>
    <w:rsid w:val="00246040"/>
    <w:rsid w:val="002627C0"/>
    <w:rsid w:val="002B4A82"/>
    <w:rsid w:val="003701F7"/>
    <w:rsid w:val="003742DA"/>
    <w:rsid w:val="00375CA1"/>
    <w:rsid w:val="00393967"/>
    <w:rsid w:val="003B4E64"/>
    <w:rsid w:val="0057677D"/>
    <w:rsid w:val="005F129D"/>
    <w:rsid w:val="00707C49"/>
    <w:rsid w:val="00724FDC"/>
    <w:rsid w:val="00742457"/>
    <w:rsid w:val="0074557A"/>
    <w:rsid w:val="0076254D"/>
    <w:rsid w:val="00782895"/>
    <w:rsid w:val="007D7F4C"/>
    <w:rsid w:val="00856F35"/>
    <w:rsid w:val="00912415"/>
    <w:rsid w:val="0092155E"/>
    <w:rsid w:val="009D6B0A"/>
    <w:rsid w:val="00A0462E"/>
    <w:rsid w:val="00A10292"/>
    <w:rsid w:val="00A163F4"/>
    <w:rsid w:val="00A30FB2"/>
    <w:rsid w:val="00A90095"/>
    <w:rsid w:val="00AB41AE"/>
    <w:rsid w:val="00B04D82"/>
    <w:rsid w:val="00BF5CCA"/>
    <w:rsid w:val="00C122E8"/>
    <w:rsid w:val="00C754ED"/>
    <w:rsid w:val="00CA5DFA"/>
    <w:rsid w:val="00D17823"/>
    <w:rsid w:val="00D23237"/>
    <w:rsid w:val="00DD157B"/>
    <w:rsid w:val="00DF6322"/>
    <w:rsid w:val="00ED2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853B8"/>
  <w15:docId w15:val="{D473998C-EC3C-4A68-86CB-D8F661EDB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Arial"/>
        <w:kern w:val="3"/>
        <w:sz w:val="24"/>
        <w:szCs w:val="24"/>
        <w:lang w:val="en-US"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styleId="Hyperlink">
    <w:name w:val="Hyperlink"/>
    <w:basedOn w:val="DefaultParagraphFont"/>
    <w:uiPriority w:val="99"/>
    <w:unhideWhenUsed/>
    <w:rsid w:val="001E47D7"/>
    <w:rPr>
      <w:color w:val="0563C1" w:themeColor="hyperlink"/>
      <w:u w:val="single"/>
    </w:rPr>
  </w:style>
  <w:style w:type="character" w:styleId="UnresolvedMention">
    <w:name w:val="Unresolved Mention"/>
    <w:basedOn w:val="DefaultParagraphFont"/>
    <w:uiPriority w:val="99"/>
    <w:semiHidden/>
    <w:unhideWhenUsed/>
    <w:rsid w:val="001E47D7"/>
    <w:rPr>
      <w:color w:val="605E5C"/>
      <w:shd w:val="clear" w:color="auto" w:fill="E1DFDD"/>
    </w:rPr>
  </w:style>
  <w:style w:type="paragraph" w:styleId="ListParagraph">
    <w:name w:val="List Paragraph"/>
    <w:basedOn w:val="Normal"/>
    <w:uiPriority w:val="34"/>
    <w:qFormat/>
    <w:rsid w:val="00A0462E"/>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4704</TotalTime>
  <Pages>5</Pages>
  <Words>1060</Words>
  <Characters>6046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Loucks</dc:creator>
  <cp:lastModifiedBy>Frances Enger</cp:lastModifiedBy>
  <cp:revision>3</cp:revision>
  <dcterms:created xsi:type="dcterms:W3CDTF">2022-01-30T15:36:00Z</dcterms:created>
  <dcterms:modified xsi:type="dcterms:W3CDTF">2022-02-02T21:56:00Z</dcterms:modified>
</cp:coreProperties>
</file>