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1033" w14:textId="5AF22E5F" w:rsidR="00DF205A" w:rsidRPr="00711CC5" w:rsidRDefault="00DF205A" w:rsidP="00711CC5">
      <w:pPr>
        <w:jc w:val="center"/>
        <w:rPr>
          <w:b/>
          <w:bCs/>
          <w:sz w:val="24"/>
          <w:szCs w:val="24"/>
        </w:rPr>
      </w:pPr>
      <w:r w:rsidRPr="00711CC5">
        <w:rPr>
          <w:b/>
          <w:bCs/>
          <w:sz w:val="24"/>
          <w:szCs w:val="24"/>
        </w:rPr>
        <w:t>Representative Meeting, April 4, 2020 – Via Zoom</w:t>
      </w:r>
    </w:p>
    <w:p w14:paraId="5EF376D4" w14:textId="269F465A" w:rsidR="00844B27" w:rsidRDefault="001E66A7">
      <w:r w:rsidRPr="001E66A7">
        <w:t xml:space="preserve">RM2020-01 </w:t>
      </w:r>
      <w:r>
        <w:tab/>
      </w:r>
      <w:r w:rsidRPr="001E66A7">
        <w:t>Bill Warters explained the use of the tools we are using for this virtual meeting: Zoom and Trello.</w:t>
      </w:r>
    </w:p>
    <w:p w14:paraId="0A2320DD" w14:textId="3101A2D0" w:rsidR="001E66A7" w:rsidRDefault="001E66A7">
      <w:r w:rsidRPr="001E66A7">
        <w:t xml:space="preserve">RM2020-02 </w:t>
      </w:r>
      <w:r>
        <w:tab/>
      </w:r>
      <w:r w:rsidRPr="001E66A7">
        <w:t>Friends in attendance settled into a period of open worship</w:t>
      </w:r>
      <w:r>
        <w:t>.</w:t>
      </w:r>
    </w:p>
    <w:p w14:paraId="26CFE373" w14:textId="0817B0C8" w:rsidR="001E66A7" w:rsidRDefault="001E66A7">
      <w:r w:rsidRPr="001E66A7">
        <w:t xml:space="preserve">RM2020-03 </w:t>
      </w:r>
      <w:r>
        <w:tab/>
        <w:t>The r</w:t>
      </w:r>
      <w:r w:rsidRPr="001E66A7">
        <w:t>oll of attendees was called and recorded.</w:t>
      </w:r>
    </w:p>
    <w:p w14:paraId="706F746C" w14:textId="1D80E87F" w:rsidR="00DF205A" w:rsidRDefault="001E66A7" w:rsidP="00CA7B22">
      <w:pPr>
        <w:ind w:left="720"/>
      </w:pPr>
      <w:r>
        <w:t>Akron MM – 0</w:t>
      </w:r>
      <w:r>
        <w:br/>
        <w:t>Ann Arbor MM – 6</w:t>
      </w:r>
      <w:r>
        <w:br/>
        <w:t>Athens MM – 1</w:t>
      </w:r>
      <w:r>
        <w:br/>
        <w:t>Birmingham MM – 3</w:t>
      </w:r>
      <w:r>
        <w:br/>
      </w:r>
      <w:proofErr w:type="spellStart"/>
      <w:r>
        <w:t>Broadmead</w:t>
      </w:r>
      <w:proofErr w:type="spellEnd"/>
      <w:r>
        <w:t xml:space="preserve"> MM – 7</w:t>
      </w:r>
      <w:r>
        <w:br/>
        <w:t>Cleveland MM – 0</w:t>
      </w:r>
      <w:r>
        <w:br/>
        <w:t>Delaware MM – 0</w:t>
      </w:r>
      <w:r>
        <w:br/>
        <w:t>Detroit MM – 1</w:t>
      </w:r>
      <w:r>
        <w:br/>
        <w:t>Erie Worship Group – 1</w:t>
      </w:r>
      <w:r>
        <w:br/>
        <w:t>Grand Rapids MM – 0</w:t>
      </w:r>
      <w:r>
        <w:br/>
        <w:t>Granville MM – 0</w:t>
      </w:r>
      <w:r>
        <w:br/>
        <w:t>Holland MM – 0</w:t>
      </w:r>
      <w:r>
        <w:br/>
        <w:t>Indiana Worship Group – 0</w:t>
      </w:r>
      <w:r>
        <w:br/>
        <w:t>Kalamazoo MM – 2</w:t>
      </w:r>
      <w:r>
        <w:br/>
        <w:t>Kent MM – 0</w:t>
      </w:r>
      <w:r>
        <w:br/>
        <w:t>Manitou Worship Group – 0</w:t>
      </w:r>
      <w:r>
        <w:br/>
        <w:t>Mid-Ohio Valley MM – 0</w:t>
      </w:r>
      <w:r>
        <w:br/>
        <w:t>North Columbus MM – 3</w:t>
      </w:r>
      <w:r>
        <w:br/>
        <w:t>Oberlin MM – 2</w:t>
      </w:r>
      <w:r>
        <w:br/>
        <w:t>Pine River Worship Group – 0</w:t>
      </w:r>
      <w:r>
        <w:br/>
        <w:t>Pittsburgh MM – 3</w:t>
      </w:r>
      <w:r>
        <w:br/>
        <w:t>Red Cedar MM – 2</w:t>
      </w:r>
      <w:r>
        <w:br/>
        <w:t>Somerset Worship Group – 0</w:t>
      </w:r>
      <w:r>
        <w:br/>
        <w:t>Tustin Worship Group – 0</w:t>
      </w:r>
      <w:r>
        <w:br/>
      </w:r>
      <w:proofErr w:type="spellStart"/>
      <w:r>
        <w:t>Waysmeet</w:t>
      </w:r>
      <w:proofErr w:type="spellEnd"/>
      <w:r>
        <w:t xml:space="preserve"> Worship Group – 0</w:t>
      </w:r>
      <w:r>
        <w:br/>
        <w:t>Wooster MM – 0</w:t>
      </w:r>
      <w:r>
        <w:br/>
        <w:t>Unaffiliated – 0</w:t>
      </w:r>
      <w:r>
        <w:br/>
        <w:t>Ken Stockbridge - guest Baltimore YM</w:t>
      </w:r>
    </w:p>
    <w:p w14:paraId="667FBB25" w14:textId="75640F60" w:rsidR="009D0E36" w:rsidRDefault="00DF205A" w:rsidP="00DF205A">
      <w:r w:rsidRPr="00DF205A">
        <w:t xml:space="preserve">RM2020-04 </w:t>
      </w:r>
      <w:r w:rsidRPr="00DF205A">
        <w:rPr>
          <w:b/>
          <w:bCs/>
        </w:rPr>
        <w:t>Program Committee</w:t>
      </w:r>
      <w:r w:rsidRPr="00DF205A">
        <w:t xml:space="preserve"> </w:t>
      </w:r>
      <w:r>
        <w:t xml:space="preserve"> - </w:t>
      </w:r>
      <w:r w:rsidRPr="00DF205A">
        <w:t xml:space="preserve">Thomas Taylor reported. </w:t>
      </w:r>
      <w:r>
        <w:br/>
      </w:r>
      <w:r w:rsidRPr="00DF205A">
        <w:t>A minute to hold the annual sessions virtually this year was approved.</w:t>
      </w:r>
    </w:p>
    <w:p w14:paraId="7CB267D1" w14:textId="67A356D0" w:rsidR="009D0E36" w:rsidRDefault="009D0E36" w:rsidP="00DF205A">
      <w:r w:rsidRPr="009D0E36">
        <w:t xml:space="preserve">RM2020-05 </w:t>
      </w:r>
      <w:r w:rsidRPr="009D0E36">
        <w:rPr>
          <w:b/>
          <w:bCs/>
        </w:rPr>
        <w:t>Clerk’s Report</w:t>
      </w:r>
      <w:r>
        <w:t xml:space="preserve"> - </w:t>
      </w:r>
      <w:r w:rsidRPr="009D0E36">
        <w:t xml:space="preserve">Jo </w:t>
      </w:r>
      <w:r>
        <w:t xml:space="preserve">Posti </w:t>
      </w:r>
      <w:r>
        <w:br/>
        <w:t xml:space="preserve">Jo </w:t>
      </w:r>
      <w:r w:rsidRPr="009D0E36">
        <w:t>reported on committees willing to postpone discussion</w:t>
      </w:r>
      <w:r w:rsidR="000F3DD4">
        <w:t xml:space="preserve">. See </w:t>
      </w:r>
      <w:r w:rsidR="00C16B32">
        <w:t xml:space="preserve">Committee </w:t>
      </w:r>
      <w:r w:rsidR="003549CD">
        <w:t>reports posted to Trello inbox</w:t>
      </w:r>
      <w:r w:rsidR="00C16B32">
        <w:t xml:space="preserve"> </w:t>
      </w:r>
      <w:r w:rsidRPr="009D0E36">
        <w:t xml:space="preserve">and </w:t>
      </w:r>
      <w:r w:rsidR="00C16B32">
        <w:t>responses to</w:t>
      </w:r>
      <w:r w:rsidRPr="009D0E36">
        <w:t xml:space="preserve"> survey sent out to meetings</w:t>
      </w:r>
      <w:r>
        <w:t>.</w:t>
      </w:r>
    </w:p>
    <w:p w14:paraId="0C525733" w14:textId="00BAC827" w:rsidR="009D0E36" w:rsidRDefault="009D0E36" w:rsidP="00DF205A">
      <w:r w:rsidRPr="009D0E36">
        <w:t xml:space="preserve">RM2020-06 </w:t>
      </w:r>
      <w:r w:rsidRPr="009D0E36">
        <w:rPr>
          <w:b/>
          <w:bCs/>
        </w:rPr>
        <w:t>Treasurer's Report</w:t>
      </w:r>
      <w:r>
        <w:t xml:space="preserve"> -</w:t>
      </w:r>
      <w:r w:rsidRPr="009D0E36">
        <w:t xml:space="preserve"> Tom Kangas reported.</w:t>
      </w:r>
      <w:r>
        <w:br/>
      </w:r>
      <w:r w:rsidRPr="009D0E36">
        <w:t xml:space="preserve">The report is available on Trello.  Invested money has declined 17% in value.  Meeting reps are asked to </w:t>
      </w:r>
      <w:r w:rsidRPr="009D0E36">
        <w:lastRenderedPageBreak/>
        <w:t>assess their meetings' financial positions as we consider MM contributions.  The Finance Committee proposes that the budget for 2020-21 duplicate the budget for 2019-2020. This proposal will be brought to the yearly session.</w:t>
      </w:r>
    </w:p>
    <w:p w14:paraId="189D396A" w14:textId="2483D6E2" w:rsidR="009D0E36" w:rsidRDefault="009D0E36" w:rsidP="00DF205A">
      <w:r w:rsidRPr="009D0E36">
        <w:t xml:space="preserve">RM2020-07 </w:t>
      </w:r>
      <w:r w:rsidRPr="009D0E36">
        <w:rPr>
          <w:b/>
          <w:bCs/>
        </w:rPr>
        <w:t>Finance Committee</w:t>
      </w:r>
      <w:r>
        <w:t xml:space="preserve"> -</w:t>
      </w:r>
      <w:r w:rsidRPr="009D0E36">
        <w:t xml:space="preserve"> Joe Mills reported. </w:t>
      </w:r>
      <w:r>
        <w:br/>
        <w:t>The Committee r</w:t>
      </w:r>
      <w:r w:rsidRPr="009D0E36">
        <w:t>ecommend</w:t>
      </w:r>
      <w:r>
        <w:t>s</w:t>
      </w:r>
      <w:r w:rsidRPr="009D0E36">
        <w:t xml:space="preserve"> that the travel fund be reinstated.  The report was accepted.</w:t>
      </w:r>
    </w:p>
    <w:p w14:paraId="70D750C6" w14:textId="3B361F05" w:rsidR="0048736B" w:rsidRDefault="0048736B" w:rsidP="00DF205A">
      <w:r w:rsidRPr="0048736B">
        <w:t xml:space="preserve">RM2020-08  </w:t>
      </w:r>
      <w:r w:rsidRPr="0048736B">
        <w:rPr>
          <w:b/>
          <w:bCs/>
        </w:rPr>
        <w:t>Ministry &amp; Nurture</w:t>
      </w:r>
      <w:r w:rsidRPr="0048736B">
        <w:t xml:space="preserve">. Shelley </w:t>
      </w:r>
      <w:proofErr w:type="spellStart"/>
      <w:r w:rsidRPr="0048736B">
        <w:t>Kotz</w:t>
      </w:r>
      <w:proofErr w:type="spellEnd"/>
      <w:r w:rsidRPr="0048736B">
        <w:t xml:space="preserve"> reported.  </w:t>
      </w:r>
      <w:r>
        <w:br/>
      </w:r>
      <w:r w:rsidRPr="0048736B">
        <w:t>Bill Warters has been invaluable in organizing and hosting worship meetings, but attendance has declined, probably as monthly meetings have made their own arrangements</w:t>
      </w:r>
      <w:r>
        <w:t>.</w:t>
      </w:r>
      <w:r w:rsidRPr="0048736B">
        <w:t xml:space="preserve"> The report was accepted</w:t>
      </w:r>
      <w:r>
        <w:t>.</w:t>
      </w:r>
    </w:p>
    <w:p w14:paraId="2650DDC8" w14:textId="6D881272" w:rsidR="0048736B" w:rsidRPr="00F217D1" w:rsidRDefault="00F217D1" w:rsidP="0048736B">
      <w:pPr>
        <w:ind w:left="720"/>
        <w:rPr>
          <w:rFonts w:ascii="Segoe UI" w:hAnsi="Segoe UI" w:cs="Segoe UI"/>
          <w:sz w:val="21"/>
          <w:szCs w:val="21"/>
          <w:shd w:val="clear" w:color="auto" w:fill="FFFFFF"/>
        </w:rPr>
      </w:pPr>
      <w:r w:rsidRPr="00F217D1">
        <w:t>Discussion</w:t>
      </w:r>
      <w:r w:rsidR="0048736B" w:rsidRPr="00F217D1">
        <w:t xml:space="preserve">:  </w:t>
      </w:r>
      <w:r w:rsidR="0048736B" w:rsidRPr="00F217D1">
        <w:rPr>
          <w:rFonts w:ascii="Segoe UI" w:hAnsi="Segoe UI" w:cs="Segoe UI"/>
          <w:sz w:val="21"/>
          <w:szCs w:val="21"/>
        </w:rPr>
        <w:br/>
      </w:r>
      <w:r w:rsidR="0048736B" w:rsidRPr="00F217D1">
        <w:rPr>
          <w:rFonts w:ascii="Segoe UI" w:hAnsi="Segoe UI" w:cs="Segoe UI"/>
          <w:sz w:val="21"/>
          <w:szCs w:val="21"/>
          <w:shd w:val="clear" w:color="auto" w:fill="FFFFFF"/>
        </w:rPr>
        <w:t>Shelley reported that the online Sunday meeting at 10am has met three times with Bill Warters as host, with participation of 17, 6 and 5 people each week and new people joining each week.</w:t>
      </w:r>
      <w:r w:rsidR="0048736B" w:rsidRPr="00F217D1">
        <w:rPr>
          <w:rFonts w:ascii="Segoe UI" w:hAnsi="Segoe UI" w:cs="Segoe UI"/>
          <w:sz w:val="21"/>
          <w:szCs w:val="21"/>
        </w:rPr>
        <w:br/>
      </w:r>
      <w:r w:rsidR="0048736B" w:rsidRPr="00F217D1">
        <w:rPr>
          <w:rFonts w:ascii="Segoe UI" w:hAnsi="Segoe UI" w:cs="Segoe UI"/>
          <w:sz w:val="21"/>
          <w:szCs w:val="21"/>
          <w:shd w:val="clear" w:color="auto" w:fill="FFFFFF"/>
        </w:rPr>
        <w:t>Committee invited to consider shifting online worship to midweek to see if that might meet a need (taking into account already scheduled meetings at the other meetings).</w:t>
      </w:r>
      <w:r w:rsidR="0048736B" w:rsidRPr="00F217D1">
        <w:rPr>
          <w:rFonts w:ascii="Segoe UI" w:hAnsi="Segoe UI" w:cs="Segoe UI"/>
          <w:sz w:val="21"/>
          <w:szCs w:val="21"/>
        </w:rPr>
        <w:br/>
      </w:r>
      <w:r w:rsidR="0048736B" w:rsidRPr="00F217D1">
        <w:rPr>
          <w:rFonts w:ascii="Segoe UI" w:hAnsi="Segoe UI" w:cs="Segoe UI"/>
          <w:sz w:val="21"/>
          <w:szCs w:val="21"/>
          <w:shd w:val="clear" w:color="auto" w:fill="FFFFFF"/>
        </w:rPr>
        <w:t>Committee invited to consider distinguishing roles of host (tech) and clerk (holding worship in prayer, opening, closing).</w:t>
      </w:r>
      <w:r w:rsidR="0048736B" w:rsidRPr="00F217D1">
        <w:rPr>
          <w:rFonts w:ascii="Segoe UI" w:hAnsi="Segoe UI" w:cs="Segoe UI"/>
          <w:sz w:val="21"/>
          <w:szCs w:val="21"/>
        </w:rPr>
        <w:br/>
      </w:r>
      <w:r w:rsidR="0048736B" w:rsidRPr="00F217D1">
        <w:rPr>
          <w:rFonts w:ascii="Segoe UI" w:hAnsi="Segoe UI" w:cs="Segoe UI"/>
          <w:sz w:val="21"/>
          <w:szCs w:val="21"/>
          <w:shd w:val="clear" w:color="auto" w:fill="FFFFFF"/>
        </w:rPr>
        <w:t>Committee invited to work out how to sign up and manage volunteer hosts and clerks.</w:t>
      </w:r>
      <w:r w:rsidR="0048736B" w:rsidRPr="00F217D1">
        <w:rPr>
          <w:rFonts w:ascii="Segoe UI" w:hAnsi="Segoe UI" w:cs="Segoe UI"/>
          <w:sz w:val="21"/>
          <w:szCs w:val="21"/>
        </w:rPr>
        <w:br/>
      </w:r>
      <w:r w:rsidR="0048736B" w:rsidRPr="00F217D1">
        <w:rPr>
          <w:rFonts w:ascii="Segoe UI" w:hAnsi="Segoe UI" w:cs="Segoe UI"/>
          <w:sz w:val="21"/>
          <w:szCs w:val="21"/>
          <w:shd w:val="clear" w:color="auto" w:fill="FFFFFF"/>
        </w:rPr>
        <w:t>Committee invited to consider how else to support online worship in member meetings as well as LEYM.</w:t>
      </w:r>
    </w:p>
    <w:p w14:paraId="5271FE11" w14:textId="1AAEBB68" w:rsidR="00196EC9" w:rsidRPr="00CA7B22" w:rsidRDefault="0048736B" w:rsidP="00CA7B22">
      <w:pPr>
        <w:ind w:left="720"/>
        <w:rPr>
          <w:rFonts w:ascii="Segoe UI" w:hAnsi="Segoe UI" w:cs="Segoe UI"/>
          <w:sz w:val="21"/>
          <w:szCs w:val="21"/>
          <w:shd w:val="clear" w:color="auto" w:fill="FFFFFF"/>
        </w:rPr>
      </w:pPr>
      <w:r w:rsidRPr="00F217D1">
        <w:rPr>
          <w:rFonts w:ascii="Segoe UI" w:hAnsi="Segoe UI" w:cs="Segoe UI"/>
          <w:sz w:val="21"/>
          <w:szCs w:val="21"/>
          <w:shd w:val="clear" w:color="auto" w:fill="FFFFFF"/>
        </w:rPr>
        <w:t>If individual meetings are willing to host worship, they should let M&amp;N know. There was discussion of how long this ministry should be maintained, especially given that new people have appeared each week.</w:t>
      </w:r>
      <w:r w:rsidRPr="00F217D1">
        <w:rPr>
          <w:rFonts w:ascii="Segoe UI" w:hAnsi="Segoe UI" w:cs="Segoe UI"/>
          <w:sz w:val="21"/>
          <w:szCs w:val="21"/>
        </w:rPr>
        <w:br/>
      </w:r>
      <w:r w:rsidRPr="00F217D1">
        <w:rPr>
          <w:rFonts w:ascii="Segoe UI" w:hAnsi="Segoe UI" w:cs="Segoe UI"/>
          <w:sz w:val="21"/>
          <w:szCs w:val="21"/>
          <w:shd w:val="clear" w:color="auto" w:fill="FFFFFF"/>
        </w:rPr>
        <w:t>There was also discussion of the differing functions between on-line meeting host and meeting clerk.</w:t>
      </w:r>
      <w:r w:rsidRPr="00F217D1">
        <w:rPr>
          <w:rFonts w:ascii="Segoe UI" w:hAnsi="Segoe UI" w:cs="Segoe UI"/>
          <w:sz w:val="21"/>
          <w:szCs w:val="21"/>
        </w:rPr>
        <w:br/>
      </w:r>
      <w:r w:rsidRPr="00F217D1">
        <w:rPr>
          <w:rFonts w:ascii="Segoe UI" w:hAnsi="Segoe UI" w:cs="Segoe UI"/>
          <w:sz w:val="21"/>
          <w:szCs w:val="21"/>
          <w:shd w:val="clear" w:color="auto" w:fill="FFFFFF"/>
        </w:rPr>
        <w:t>Perhaps holding mid-week meetings would lessen "competition" with Monthly Meetings</w:t>
      </w:r>
      <w:r w:rsidR="00F217D1">
        <w:rPr>
          <w:rFonts w:ascii="Segoe UI" w:hAnsi="Segoe UI" w:cs="Segoe UI"/>
          <w:sz w:val="21"/>
          <w:szCs w:val="21"/>
          <w:shd w:val="clear" w:color="auto" w:fill="FFFFFF"/>
        </w:rPr>
        <w:t>.</w:t>
      </w:r>
    </w:p>
    <w:p w14:paraId="35DD7623" w14:textId="1F8BF0B4" w:rsidR="00F217D1" w:rsidRDefault="00196EC9" w:rsidP="00F217D1">
      <w:r w:rsidRPr="00196EC9">
        <w:t xml:space="preserve">RM2020-09 </w:t>
      </w:r>
      <w:r w:rsidRPr="00196EC9">
        <w:rPr>
          <w:b/>
          <w:bCs/>
        </w:rPr>
        <w:t>Executive Committee</w:t>
      </w:r>
      <w:r w:rsidRPr="00196EC9">
        <w:t xml:space="preserve">: </w:t>
      </w:r>
      <w:r>
        <w:br/>
      </w:r>
      <w:r w:rsidRPr="00196EC9">
        <w:t>Given the uncertainty of how business sessions will look in the near future,  EC recommends that Executive Committee make  decisions needing immediate action, for example budget decisions,  on behalf of the Yearly Meeting until the Y</w:t>
      </w:r>
      <w:r>
        <w:t xml:space="preserve">early </w:t>
      </w:r>
      <w:r w:rsidRPr="00196EC9">
        <w:t>M</w:t>
      </w:r>
      <w:r>
        <w:t>eeting</w:t>
      </w:r>
      <w:r w:rsidRPr="00196EC9">
        <w:t xml:space="preserve"> can ratify them. This proposal is approved</w:t>
      </w:r>
      <w:r>
        <w:t>.</w:t>
      </w:r>
    </w:p>
    <w:p w14:paraId="270D8C00" w14:textId="202B0560" w:rsidR="00666E6E" w:rsidRDefault="00120893" w:rsidP="00F217D1">
      <w:r w:rsidRPr="00120893">
        <w:t xml:space="preserve">RM2020-10 </w:t>
      </w:r>
      <w:r w:rsidRPr="00120893">
        <w:rPr>
          <w:b/>
          <w:bCs/>
        </w:rPr>
        <w:t>EarthCare and Peace &amp; Justice</w:t>
      </w:r>
      <w:r>
        <w:t xml:space="preserve"> - </w:t>
      </w:r>
      <w:r w:rsidRPr="00120893">
        <w:t xml:space="preserve">Mey Hasbrook </w:t>
      </w:r>
      <w:r>
        <w:br/>
        <w:t xml:space="preserve">Mey </w:t>
      </w:r>
      <w:r w:rsidRPr="00120893">
        <w:t>raised a concern regarding the ways in which Earth</w:t>
      </w:r>
      <w:r>
        <w:t>C</w:t>
      </w:r>
      <w:r w:rsidRPr="00120893">
        <w:t>are and Peace &amp; Justice might coordinate. They wish to be released from the usual functions those Committees pursue in order to form a working group to discern way forward in coordinating. Friends approve this proposal.</w:t>
      </w:r>
    </w:p>
    <w:p w14:paraId="1AC01967" w14:textId="79FF5335" w:rsidR="00666E6E" w:rsidRDefault="00666E6E" w:rsidP="00666E6E">
      <w:pPr>
        <w:ind w:left="720"/>
        <w:rPr>
          <w:rFonts w:ascii="Segoe UI" w:hAnsi="Segoe UI" w:cs="Segoe UI"/>
          <w:sz w:val="21"/>
          <w:szCs w:val="21"/>
          <w:shd w:val="clear" w:color="auto" w:fill="FFFFFF"/>
        </w:rPr>
      </w:pPr>
      <w:r w:rsidRPr="00666E6E">
        <w:t xml:space="preserve">Discussion:  </w:t>
      </w:r>
      <w:r w:rsidRPr="00666E6E">
        <w:rPr>
          <w:rFonts w:ascii="Segoe UI" w:hAnsi="Segoe UI" w:cs="Segoe UI"/>
          <w:sz w:val="21"/>
          <w:szCs w:val="21"/>
          <w:shd w:val="clear" w:color="auto" w:fill="FFFFFF"/>
        </w:rPr>
        <w:t>For the committees, Mey proposes: 1. releasing the two committees from their assigned responsibilities; 2. forming an ad hoc committee or working group to consider how these two committees might more flexibly serve the YM. 3. proposes a fuller proposal with timeline for the working group to be brought in July, including how these committees and the working group would be represented in Executive Committee. (Clemence Mershon volunteers to be this conduit.)</w:t>
      </w:r>
      <w:r w:rsidRPr="00666E6E">
        <w:rPr>
          <w:rFonts w:ascii="Segoe UI" w:hAnsi="Segoe UI" w:cs="Segoe UI"/>
          <w:sz w:val="21"/>
          <w:szCs w:val="21"/>
          <w:shd w:val="clear" w:color="auto" w:fill="FFFFFF"/>
        </w:rPr>
        <w:br/>
        <w:t xml:space="preserve">The functions usually held by these two committees might be held by other bodies, such as </w:t>
      </w:r>
      <w:r w:rsidRPr="00666E6E">
        <w:rPr>
          <w:rFonts w:ascii="Segoe UI" w:hAnsi="Segoe UI" w:cs="Segoe UI"/>
          <w:sz w:val="21"/>
          <w:szCs w:val="21"/>
          <w:shd w:val="clear" w:color="auto" w:fill="FFFFFF"/>
        </w:rPr>
        <w:lastRenderedPageBreak/>
        <w:t>FWCC, until a restructuring proposal of the two committees is worked out and presented to the YM. The working group would need to have a member on Executive Committee.</w:t>
      </w:r>
    </w:p>
    <w:p w14:paraId="2509BED2" w14:textId="4BE21B67" w:rsidR="00666E6E" w:rsidRDefault="00794156" w:rsidP="00666E6E">
      <w:r w:rsidRPr="00794156">
        <w:t xml:space="preserve">RM2020-11 </w:t>
      </w:r>
      <w:r w:rsidRPr="00B54F84">
        <w:rPr>
          <w:b/>
          <w:bCs/>
        </w:rPr>
        <w:t>Detroit Friends Meeting</w:t>
      </w:r>
      <w:r>
        <w:t xml:space="preserve"> - </w:t>
      </w:r>
      <w:r w:rsidRPr="00794156">
        <w:t>Joel Ottenbr</w:t>
      </w:r>
      <w:r w:rsidR="00711CC5">
        <w:t>ei</w:t>
      </w:r>
      <w:r w:rsidRPr="00794156">
        <w:t>t reported</w:t>
      </w:r>
      <w:r>
        <w:t>.</w:t>
      </w:r>
      <w:r>
        <w:br/>
      </w:r>
      <w:r w:rsidR="00B54F84">
        <w:t xml:space="preserve">Regarding </w:t>
      </w:r>
      <w:r w:rsidRPr="00794156">
        <w:t>Detroit Friends Meeting's progress toward securing a worship space</w:t>
      </w:r>
      <w:r w:rsidR="00B54F84">
        <w:t>:  t</w:t>
      </w:r>
      <w:r w:rsidRPr="00794156">
        <w:t>he city has awarded the meeting $300</w:t>
      </w:r>
      <w:r w:rsidR="00B54F84">
        <w:t>,000</w:t>
      </w:r>
      <w:r w:rsidRPr="00794156">
        <w:t xml:space="preserve">, but this doesn't go far to construct a new space.  </w:t>
      </w:r>
      <w:r w:rsidR="00B54F84">
        <w:t>The Meeting is</w:t>
      </w:r>
      <w:r w:rsidRPr="00794156">
        <w:t xml:space="preserve"> looking at space-sharing possibilities</w:t>
      </w:r>
      <w:r w:rsidR="00B54F84">
        <w:t>.</w:t>
      </w:r>
    </w:p>
    <w:p w14:paraId="70B8A8DA" w14:textId="590C3F47" w:rsidR="00B54F84" w:rsidRPr="00666E6E" w:rsidRDefault="00F61175" w:rsidP="00666E6E">
      <w:r w:rsidRPr="00F61175">
        <w:t>RM2020-12 The Clerk closed the meeting with a period of open worship.</w:t>
      </w:r>
    </w:p>
    <w:p w14:paraId="59FC5832" w14:textId="77777777" w:rsidR="00196EC9" w:rsidRPr="00F217D1" w:rsidRDefault="00196EC9" w:rsidP="00F217D1"/>
    <w:sectPr w:rsidR="00196EC9" w:rsidRPr="00F2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A7"/>
    <w:rsid w:val="000F3DD4"/>
    <w:rsid w:val="00120893"/>
    <w:rsid w:val="00196EC9"/>
    <w:rsid w:val="001E66A7"/>
    <w:rsid w:val="003549CD"/>
    <w:rsid w:val="0036145A"/>
    <w:rsid w:val="0048736B"/>
    <w:rsid w:val="004925EA"/>
    <w:rsid w:val="00666E6E"/>
    <w:rsid w:val="00711CC5"/>
    <w:rsid w:val="00794156"/>
    <w:rsid w:val="00844B27"/>
    <w:rsid w:val="009D0E36"/>
    <w:rsid w:val="00B54F84"/>
    <w:rsid w:val="00BD7489"/>
    <w:rsid w:val="00C16B32"/>
    <w:rsid w:val="00CA7B22"/>
    <w:rsid w:val="00DF205A"/>
    <w:rsid w:val="00F217D1"/>
    <w:rsid w:val="00F6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F2A6"/>
  <w15:chartTrackingRefBased/>
  <w15:docId w15:val="{753904A2-7E15-465C-BCAE-41FBE62E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dc:creator>
  <cp:keywords/>
  <dc:description/>
  <cp:lastModifiedBy>William Warters</cp:lastModifiedBy>
  <cp:revision>14</cp:revision>
  <dcterms:created xsi:type="dcterms:W3CDTF">2020-04-13T01:53:00Z</dcterms:created>
  <dcterms:modified xsi:type="dcterms:W3CDTF">2020-04-13T18:17:00Z</dcterms:modified>
</cp:coreProperties>
</file>