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C9" w:rsidRPr="007733F9" w:rsidRDefault="00C436C9" w:rsidP="00C436C9">
      <w:pPr>
        <w:rPr>
          <w:rFonts w:ascii="Times New Roman" w:hAnsi="Times New Roman" w:cs="Times New Roman"/>
          <w:b/>
          <w:i/>
          <w:sz w:val="28"/>
          <w:szCs w:val="28"/>
        </w:rPr>
      </w:pPr>
      <w:r w:rsidRPr="007733F9">
        <w:rPr>
          <w:rFonts w:ascii="Times New Roman" w:hAnsi="Times New Roman" w:cs="Times New Roman"/>
          <w:b/>
          <w:sz w:val="28"/>
          <w:szCs w:val="28"/>
        </w:rPr>
        <w:t xml:space="preserve">Proposed Changes in </w:t>
      </w:r>
      <w:r w:rsidRPr="007733F9">
        <w:rPr>
          <w:rFonts w:ascii="Times New Roman" w:hAnsi="Times New Roman" w:cs="Times New Roman"/>
          <w:b/>
          <w:i/>
          <w:sz w:val="28"/>
          <w:szCs w:val="28"/>
        </w:rPr>
        <w:t>Polic</w:t>
      </w:r>
      <w:r w:rsidR="00FB0851" w:rsidRPr="007733F9">
        <w:rPr>
          <w:rFonts w:ascii="Times New Roman" w:hAnsi="Times New Roman" w:cs="Times New Roman"/>
          <w:b/>
          <w:i/>
          <w:sz w:val="28"/>
          <w:szCs w:val="28"/>
        </w:rPr>
        <w:t>i</w:t>
      </w:r>
      <w:r w:rsidRPr="007733F9">
        <w:rPr>
          <w:rFonts w:ascii="Times New Roman" w:hAnsi="Times New Roman" w:cs="Times New Roman"/>
          <w:b/>
          <w:i/>
          <w:sz w:val="28"/>
          <w:szCs w:val="28"/>
        </w:rPr>
        <w:t>es and Procedures</w:t>
      </w:r>
    </w:p>
    <w:p w:rsidR="00C436C9" w:rsidRDefault="00C436C9" w:rsidP="00C436C9">
      <w:pPr>
        <w:rPr>
          <w:rFonts w:ascii="Times New Roman" w:hAnsi="Times New Roman" w:cs="Times New Roman"/>
          <w:b/>
          <w:sz w:val="24"/>
          <w:szCs w:val="24"/>
        </w:rPr>
      </w:pPr>
    </w:p>
    <w:p w:rsidR="004D256D" w:rsidRPr="0070416D" w:rsidRDefault="004D256D" w:rsidP="004D256D">
      <w:pPr>
        <w:jc w:val="left"/>
        <w:rPr>
          <w:rFonts w:ascii="Times New Roman" w:hAnsi="Times New Roman" w:cs="Times New Roman"/>
          <w:b/>
          <w:sz w:val="28"/>
          <w:szCs w:val="28"/>
        </w:rPr>
      </w:pPr>
      <w:r w:rsidRPr="0070416D">
        <w:rPr>
          <w:rFonts w:ascii="Times New Roman" w:hAnsi="Times New Roman" w:cs="Times New Roman"/>
          <w:b/>
          <w:sz w:val="28"/>
          <w:szCs w:val="28"/>
        </w:rPr>
        <w:t xml:space="preserve">A. </w:t>
      </w:r>
      <w:r w:rsidR="0070416D">
        <w:rPr>
          <w:rFonts w:ascii="Times New Roman" w:hAnsi="Times New Roman" w:cs="Times New Roman"/>
          <w:b/>
          <w:sz w:val="28"/>
          <w:szCs w:val="28"/>
        </w:rPr>
        <w:t xml:space="preserve">Changes </w:t>
      </w:r>
      <w:r w:rsidRPr="0070416D">
        <w:rPr>
          <w:rFonts w:ascii="Times New Roman" w:hAnsi="Times New Roman" w:cs="Times New Roman"/>
          <w:b/>
          <w:sz w:val="28"/>
          <w:szCs w:val="28"/>
        </w:rPr>
        <w:t xml:space="preserve">Requiring </w:t>
      </w:r>
      <w:r w:rsidR="0070416D">
        <w:rPr>
          <w:rFonts w:ascii="Times New Roman" w:hAnsi="Times New Roman" w:cs="Times New Roman"/>
          <w:b/>
          <w:sz w:val="28"/>
          <w:szCs w:val="28"/>
        </w:rPr>
        <w:t>D</w:t>
      </w:r>
      <w:r w:rsidRPr="0070416D">
        <w:rPr>
          <w:rFonts w:ascii="Times New Roman" w:hAnsi="Times New Roman" w:cs="Times New Roman"/>
          <w:b/>
          <w:sz w:val="28"/>
          <w:szCs w:val="28"/>
        </w:rPr>
        <w:t>iscern</w:t>
      </w:r>
      <w:r w:rsidR="0070416D">
        <w:rPr>
          <w:rFonts w:ascii="Times New Roman" w:hAnsi="Times New Roman" w:cs="Times New Roman"/>
          <w:b/>
          <w:sz w:val="28"/>
          <w:szCs w:val="28"/>
        </w:rPr>
        <w:t xml:space="preserve">ment by </w:t>
      </w:r>
      <w:r w:rsidRPr="0070416D">
        <w:rPr>
          <w:rFonts w:ascii="Times New Roman" w:hAnsi="Times New Roman" w:cs="Times New Roman"/>
          <w:b/>
          <w:sz w:val="28"/>
          <w:szCs w:val="28"/>
        </w:rPr>
        <w:t>the Meeting.</w:t>
      </w:r>
    </w:p>
    <w:p w:rsidR="004D256D" w:rsidRPr="002E68A0" w:rsidRDefault="004D256D" w:rsidP="004D256D">
      <w:pPr>
        <w:jc w:val="left"/>
        <w:rPr>
          <w:rFonts w:ascii="Times New Roman" w:hAnsi="Times New Roman" w:cs="Times New Roman"/>
          <w:b/>
          <w:sz w:val="20"/>
          <w:szCs w:val="20"/>
        </w:rPr>
      </w:pPr>
    </w:p>
    <w:p w:rsidR="004D256D" w:rsidRPr="007733F9" w:rsidRDefault="004D256D" w:rsidP="004D256D">
      <w:pPr>
        <w:spacing w:after="120"/>
        <w:jc w:val="left"/>
        <w:rPr>
          <w:rFonts w:ascii="Times New Roman" w:hAnsi="Times New Roman" w:cs="Times New Roman"/>
          <w:sz w:val="24"/>
          <w:szCs w:val="24"/>
        </w:rPr>
      </w:pPr>
      <w:r w:rsidRPr="007733F9">
        <w:rPr>
          <w:rFonts w:ascii="Times New Roman" w:hAnsi="Times New Roman" w:cs="Times New Roman"/>
          <w:sz w:val="24"/>
          <w:szCs w:val="24"/>
        </w:rPr>
        <w:t>I</w:t>
      </w:r>
      <w:r w:rsidR="00B62621">
        <w:rPr>
          <w:rFonts w:ascii="Times New Roman" w:hAnsi="Times New Roman" w:cs="Times New Roman"/>
          <w:sz w:val="24"/>
          <w:szCs w:val="24"/>
        </w:rPr>
        <w:t>I</w:t>
      </w:r>
      <w:r w:rsidR="0086671F" w:rsidRPr="007733F9">
        <w:rPr>
          <w:rFonts w:ascii="Times New Roman" w:hAnsi="Times New Roman" w:cs="Times New Roman"/>
          <w:sz w:val="24"/>
          <w:szCs w:val="24"/>
        </w:rPr>
        <w:t>.</w:t>
      </w:r>
      <w:r w:rsidRPr="007733F9">
        <w:rPr>
          <w:rFonts w:ascii="Times New Roman" w:hAnsi="Times New Roman" w:cs="Times New Roman"/>
          <w:sz w:val="24"/>
          <w:szCs w:val="24"/>
        </w:rPr>
        <w:t xml:space="preserve"> B, </w:t>
      </w:r>
      <w:r w:rsidRPr="007733F9">
        <w:rPr>
          <w:rFonts w:ascii="Times New Roman" w:hAnsi="Times New Roman" w:cs="Times New Roman"/>
          <w:b/>
          <w:sz w:val="24"/>
          <w:szCs w:val="24"/>
        </w:rPr>
        <w:t>Representative Meeting</w:t>
      </w:r>
      <w:r w:rsidRPr="007733F9">
        <w:rPr>
          <w:rFonts w:ascii="Times New Roman" w:hAnsi="Times New Roman" w:cs="Times New Roman"/>
          <w:sz w:val="24"/>
          <w:szCs w:val="24"/>
        </w:rPr>
        <w:t>: Two questions:</w:t>
      </w:r>
    </w:p>
    <w:p w:rsidR="004D256D" w:rsidRPr="007733F9" w:rsidRDefault="004D256D" w:rsidP="00D07A06">
      <w:pPr>
        <w:spacing w:after="120"/>
        <w:jc w:val="left"/>
        <w:rPr>
          <w:rFonts w:ascii="Times New Roman" w:hAnsi="Times New Roman" w:cs="Times New Roman"/>
          <w:sz w:val="24"/>
          <w:szCs w:val="24"/>
        </w:rPr>
      </w:pPr>
      <w:r w:rsidRPr="007733F9">
        <w:rPr>
          <w:rFonts w:ascii="Times New Roman" w:hAnsi="Times New Roman" w:cs="Times New Roman"/>
          <w:sz w:val="24"/>
          <w:szCs w:val="24"/>
        </w:rPr>
        <w:t>I</w:t>
      </w:r>
      <w:r w:rsidR="00B62621">
        <w:rPr>
          <w:rFonts w:ascii="Times New Roman" w:hAnsi="Times New Roman" w:cs="Times New Roman"/>
          <w:sz w:val="24"/>
          <w:szCs w:val="24"/>
        </w:rPr>
        <w:t>I</w:t>
      </w:r>
      <w:r w:rsidR="0086671F" w:rsidRPr="007733F9">
        <w:rPr>
          <w:rFonts w:ascii="Times New Roman" w:hAnsi="Times New Roman" w:cs="Times New Roman"/>
          <w:sz w:val="24"/>
          <w:szCs w:val="24"/>
        </w:rPr>
        <w:t>.</w:t>
      </w:r>
      <w:r w:rsidRPr="007733F9">
        <w:rPr>
          <w:rFonts w:ascii="Times New Roman" w:hAnsi="Times New Roman" w:cs="Times New Roman"/>
          <w:sz w:val="24"/>
          <w:szCs w:val="24"/>
        </w:rPr>
        <w:t xml:space="preserve"> B</w:t>
      </w:r>
      <w:r w:rsidR="0086671F" w:rsidRPr="007733F9">
        <w:rPr>
          <w:rFonts w:ascii="Times New Roman" w:hAnsi="Times New Roman" w:cs="Times New Roman"/>
          <w:sz w:val="24"/>
          <w:szCs w:val="24"/>
        </w:rPr>
        <w:t>.</w:t>
      </w:r>
      <w:r w:rsidRPr="007733F9">
        <w:rPr>
          <w:rFonts w:ascii="Times New Roman" w:hAnsi="Times New Roman" w:cs="Times New Roman"/>
          <w:sz w:val="24"/>
          <w:szCs w:val="24"/>
        </w:rPr>
        <w:t xml:space="preserve"> 2</w:t>
      </w:r>
      <w:r w:rsidR="0086671F" w:rsidRPr="007733F9">
        <w:rPr>
          <w:rFonts w:ascii="Times New Roman" w:hAnsi="Times New Roman" w:cs="Times New Roman"/>
          <w:sz w:val="24"/>
          <w:szCs w:val="24"/>
        </w:rPr>
        <w:t>.</w:t>
      </w:r>
      <w:r w:rsidRPr="007733F9">
        <w:rPr>
          <w:rFonts w:ascii="Times New Roman" w:hAnsi="Times New Roman" w:cs="Times New Roman"/>
          <w:sz w:val="24"/>
          <w:szCs w:val="24"/>
        </w:rPr>
        <w:t xml:space="preserve"> a, on monthly meeting representatives, states “Whenever the size of the monthly meeting allows, at least one of these [two] representatives should </w:t>
      </w:r>
      <w:r w:rsidRPr="007733F9">
        <w:rPr>
          <w:rFonts w:ascii="Times New Roman" w:hAnsi="Times New Roman" w:cs="Times New Roman"/>
          <w:i/>
          <w:sz w:val="24"/>
          <w:szCs w:val="24"/>
        </w:rPr>
        <w:t>not</w:t>
      </w:r>
      <w:r w:rsidRPr="007733F9">
        <w:rPr>
          <w:rFonts w:ascii="Times New Roman" w:hAnsi="Times New Roman" w:cs="Times New Roman"/>
          <w:sz w:val="24"/>
          <w:szCs w:val="24"/>
        </w:rPr>
        <w:t xml:space="preserve"> be a Yearly Meeting officer or member of a standing committee.” Is this realistic? Recommend </w:t>
      </w:r>
      <w:r w:rsidRPr="007733F9">
        <w:rPr>
          <w:rFonts w:ascii="Times New Roman" w:hAnsi="Times New Roman" w:cs="Times New Roman"/>
          <w:i/>
          <w:sz w:val="24"/>
          <w:szCs w:val="24"/>
        </w:rPr>
        <w:t>change to</w:t>
      </w:r>
      <w:r w:rsidRPr="007733F9">
        <w:rPr>
          <w:rFonts w:ascii="Times New Roman" w:hAnsi="Times New Roman" w:cs="Times New Roman"/>
          <w:sz w:val="24"/>
          <w:szCs w:val="24"/>
        </w:rPr>
        <w:t xml:space="preserve">: “Whenever </w:t>
      </w:r>
      <w:r w:rsidRPr="00B24F3C">
        <w:rPr>
          <w:rFonts w:ascii="Times New Roman" w:hAnsi="Times New Roman" w:cs="Times New Roman"/>
          <w:color w:val="FF0000"/>
          <w:sz w:val="24"/>
          <w:szCs w:val="24"/>
        </w:rPr>
        <w:t>possible</w:t>
      </w:r>
      <w:r w:rsidRPr="007733F9">
        <w:rPr>
          <w:rFonts w:ascii="Times New Roman" w:hAnsi="Times New Roman" w:cs="Times New Roman"/>
          <w:sz w:val="24"/>
          <w:szCs w:val="24"/>
        </w:rPr>
        <w:t xml:space="preserve">, at least one of these representatives should </w:t>
      </w:r>
      <w:r w:rsidRPr="007733F9">
        <w:rPr>
          <w:rFonts w:ascii="Times New Roman" w:hAnsi="Times New Roman" w:cs="Times New Roman"/>
          <w:i/>
          <w:sz w:val="24"/>
          <w:szCs w:val="24"/>
        </w:rPr>
        <w:t>not</w:t>
      </w:r>
      <w:r w:rsidRPr="007733F9">
        <w:rPr>
          <w:rFonts w:ascii="Times New Roman" w:hAnsi="Times New Roman" w:cs="Times New Roman"/>
          <w:sz w:val="24"/>
          <w:szCs w:val="24"/>
        </w:rPr>
        <w:t xml:space="preserve"> be a Yearly Meeting officer or member of a standing committee.”</w:t>
      </w:r>
    </w:p>
    <w:p w:rsidR="004D256D" w:rsidRPr="00FB76A6" w:rsidRDefault="004D256D" w:rsidP="00F172A2">
      <w:pPr>
        <w:spacing w:after="200"/>
        <w:jc w:val="left"/>
      </w:pPr>
      <w:r w:rsidRPr="007733F9">
        <w:rPr>
          <w:rFonts w:ascii="Times New Roman" w:hAnsi="Times New Roman" w:cs="Times New Roman"/>
          <w:sz w:val="24"/>
          <w:szCs w:val="24"/>
        </w:rPr>
        <w:t>I</w:t>
      </w:r>
      <w:r w:rsidR="00B62621">
        <w:rPr>
          <w:rFonts w:ascii="Times New Roman" w:hAnsi="Times New Roman" w:cs="Times New Roman"/>
          <w:sz w:val="24"/>
          <w:szCs w:val="24"/>
        </w:rPr>
        <w:t>I</w:t>
      </w:r>
      <w:r w:rsidR="0086671F" w:rsidRPr="007733F9">
        <w:rPr>
          <w:rFonts w:ascii="Times New Roman" w:hAnsi="Times New Roman" w:cs="Times New Roman"/>
          <w:sz w:val="24"/>
          <w:szCs w:val="24"/>
        </w:rPr>
        <w:t>.</w:t>
      </w:r>
      <w:r w:rsidRPr="007733F9">
        <w:rPr>
          <w:rFonts w:ascii="Times New Roman" w:hAnsi="Times New Roman" w:cs="Times New Roman"/>
          <w:sz w:val="24"/>
          <w:szCs w:val="24"/>
        </w:rPr>
        <w:t xml:space="preserve"> B</w:t>
      </w:r>
      <w:r w:rsidR="0086671F" w:rsidRPr="007733F9">
        <w:rPr>
          <w:rFonts w:ascii="Times New Roman" w:hAnsi="Times New Roman" w:cs="Times New Roman"/>
          <w:sz w:val="24"/>
          <w:szCs w:val="24"/>
        </w:rPr>
        <w:t>.</w:t>
      </w:r>
      <w:r w:rsidRPr="007733F9">
        <w:rPr>
          <w:rFonts w:ascii="Times New Roman" w:hAnsi="Times New Roman" w:cs="Times New Roman"/>
          <w:sz w:val="24"/>
          <w:szCs w:val="24"/>
        </w:rPr>
        <w:t xml:space="preserve"> 3</w:t>
      </w:r>
      <w:r w:rsidR="0086671F" w:rsidRPr="007733F9">
        <w:rPr>
          <w:rFonts w:ascii="Times New Roman" w:hAnsi="Times New Roman" w:cs="Times New Roman"/>
          <w:sz w:val="24"/>
          <w:szCs w:val="24"/>
        </w:rPr>
        <w:t>.</w:t>
      </w:r>
      <w:r w:rsidRPr="007733F9">
        <w:rPr>
          <w:rFonts w:ascii="Times New Roman" w:hAnsi="Times New Roman" w:cs="Times New Roman"/>
          <w:sz w:val="24"/>
          <w:szCs w:val="24"/>
        </w:rPr>
        <w:t xml:space="preserve"> </w:t>
      </w:r>
      <w:r w:rsidR="00B62621">
        <w:rPr>
          <w:rFonts w:ascii="Times New Roman" w:hAnsi="Times New Roman" w:cs="Times New Roman"/>
          <w:sz w:val="24"/>
          <w:szCs w:val="24"/>
        </w:rPr>
        <w:t>A, on scheduling, states</w:t>
      </w:r>
      <w:r w:rsidRPr="007733F9">
        <w:rPr>
          <w:rFonts w:ascii="Times New Roman" w:hAnsi="Times New Roman" w:cs="Times New Roman"/>
          <w:sz w:val="24"/>
          <w:szCs w:val="24"/>
        </w:rPr>
        <w:t xml:space="preserve"> that Representative Meeting should be scheduled in a way that allows distribution of the minutes well before Annual Sessions. Is this truly a scheduling question? Instead </w:t>
      </w:r>
      <w:r w:rsidRPr="007733F9">
        <w:rPr>
          <w:rFonts w:ascii="Times New Roman" w:hAnsi="Times New Roman" w:cs="Times New Roman"/>
          <w:i/>
          <w:sz w:val="24"/>
          <w:szCs w:val="24"/>
        </w:rPr>
        <w:t>recommend</w:t>
      </w:r>
      <w:r w:rsidRPr="007733F9">
        <w:rPr>
          <w:rFonts w:ascii="Times New Roman" w:hAnsi="Times New Roman" w:cs="Times New Roman"/>
          <w:sz w:val="24"/>
          <w:szCs w:val="24"/>
        </w:rPr>
        <w:t xml:space="preserve"> stating that </w:t>
      </w:r>
      <w:r w:rsidRPr="00DA0586">
        <w:rPr>
          <w:rFonts w:ascii="Times New Roman" w:hAnsi="Times New Roman" w:cs="Times New Roman"/>
          <w:color w:val="FF0000"/>
          <w:sz w:val="24"/>
          <w:szCs w:val="24"/>
        </w:rPr>
        <w:t xml:space="preserve">Representative Meeting </w:t>
      </w:r>
      <w:r w:rsidRPr="00DA0586">
        <w:rPr>
          <w:rFonts w:ascii="Times New Roman" w:hAnsi="Times New Roman" w:cs="Times New Roman"/>
          <w:i/>
          <w:color w:val="FF0000"/>
          <w:sz w:val="24"/>
          <w:szCs w:val="24"/>
        </w:rPr>
        <w:t>minutes</w:t>
      </w:r>
      <w:r w:rsidRPr="00DA0586">
        <w:rPr>
          <w:rFonts w:ascii="Times New Roman" w:hAnsi="Times New Roman" w:cs="Times New Roman"/>
          <w:color w:val="FF0000"/>
          <w:sz w:val="24"/>
          <w:szCs w:val="24"/>
        </w:rPr>
        <w:t xml:space="preserve"> should be made available well before Annual Sessions.</w:t>
      </w:r>
      <w:r w:rsidRPr="007733F9">
        <w:rPr>
          <w:rFonts w:ascii="Times New Roman" w:hAnsi="Times New Roman" w:cs="Times New Roman"/>
          <w:sz w:val="24"/>
          <w:szCs w:val="24"/>
        </w:rPr>
        <w:t xml:space="preserve"> </w:t>
      </w:r>
      <w:r w:rsidRPr="007733F9">
        <w:rPr>
          <w:rFonts w:ascii="Times New Roman" w:hAnsi="Times New Roman" w:cs="Times New Roman"/>
          <w:i/>
          <w:sz w:val="24"/>
          <w:szCs w:val="24"/>
        </w:rPr>
        <w:t>Note:</w:t>
      </w:r>
      <w:r w:rsidRPr="007733F9">
        <w:rPr>
          <w:rFonts w:ascii="Times New Roman" w:hAnsi="Times New Roman" w:cs="Times New Roman"/>
          <w:sz w:val="24"/>
          <w:szCs w:val="24"/>
        </w:rPr>
        <w:t xml:space="preserve"> Executive Committee discussed May 15 as a possible deadline for completing the minutes.</w:t>
      </w:r>
      <w:r>
        <w:rPr>
          <w:rFonts w:ascii="Times New Roman" w:hAnsi="Times New Roman" w:cs="Times New Roman"/>
          <w:sz w:val="24"/>
          <w:szCs w:val="24"/>
        </w:rPr>
        <w:t xml:space="preserve"> </w:t>
      </w:r>
    </w:p>
    <w:p w:rsidR="004D256D" w:rsidRDefault="008F12FE" w:rsidP="00F172A2">
      <w:pPr>
        <w:spacing w:after="200"/>
        <w:jc w:val="left"/>
        <w:rPr>
          <w:rFonts w:ascii="Times New Roman" w:hAnsi="Times New Roman" w:cs="Times New Roman"/>
          <w:i/>
          <w:sz w:val="24"/>
          <w:szCs w:val="24"/>
        </w:rPr>
      </w:pPr>
      <w:r w:rsidRPr="008F12FE">
        <w:rPr>
          <w:rFonts w:ascii="Times New Roman" w:hAnsi="Times New Roman" w:cs="Times New Roman"/>
          <w:i/>
          <w:sz w:val="24"/>
          <w:szCs w:val="24"/>
        </w:rPr>
        <w:t xml:space="preserve">Add II. </w:t>
      </w:r>
      <w:proofErr w:type="gramStart"/>
      <w:r w:rsidRPr="008F12FE">
        <w:rPr>
          <w:rFonts w:ascii="Times New Roman" w:hAnsi="Times New Roman" w:cs="Times New Roman"/>
          <w:i/>
          <w:sz w:val="24"/>
          <w:szCs w:val="24"/>
        </w:rPr>
        <w:t xml:space="preserve">E, </w:t>
      </w:r>
      <w:r w:rsidR="004D256D" w:rsidRPr="0001155D">
        <w:rPr>
          <w:rFonts w:ascii="Times New Roman" w:hAnsi="Times New Roman" w:cs="Times New Roman"/>
          <w:sz w:val="24"/>
          <w:szCs w:val="24"/>
        </w:rPr>
        <w:t xml:space="preserve">short descriptions of how to get a </w:t>
      </w:r>
      <w:r w:rsidR="004D256D" w:rsidRPr="0001155D">
        <w:rPr>
          <w:rFonts w:ascii="Times New Roman" w:hAnsi="Times New Roman" w:cs="Times New Roman"/>
          <w:b/>
          <w:sz w:val="24"/>
          <w:szCs w:val="24"/>
        </w:rPr>
        <w:t>Travel Minute</w:t>
      </w:r>
      <w:r w:rsidR="004D256D" w:rsidRPr="0001155D">
        <w:rPr>
          <w:rFonts w:ascii="Times New Roman" w:hAnsi="Times New Roman" w:cs="Times New Roman"/>
          <w:sz w:val="24"/>
          <w:szCs w:val="24"/>
        </w:rPr>
        <w:t xml:space="preserve"> or </w:t>
      </w:r>
      <w:r w:rsidR="004D256D" w:rsidRPr="0001155D">
        <w:rPr>
          <w:rFonts w:ascii="Times New Roman" w:hAnsi="Times New Roman" w:cs="Times New Roman"/>
          <w:b/>
          <w:sz w:val="24"/>
          <w:szCs w:val="24"/>
        </w:rPr>
        <w:t>Letter of Introduction</w:t>
      </w:r>
      <w:r w:rsidR="004D256D" w:rsidRPr="0001155D">
        <w:rPr>
          <w:rFonts w:ascii="Times New Roman" w:hAnsi="Times New Roman" w:cs="Times New Roman"/>
          <w:sz w:val="24"/>
          <w:szCs w:val="24"/>
        </w:rPr>
        <w:t xml:space="preserve"> from the Yearly Meeting (and what the difference is).</w:t>
      </w:r>
      <w:proofErr w:type="gramEnd"/>
      <w:r w:rsidR="004D256D" w:rsidRPr="0001155D">
        <w:rPr>
          <w:rFonts w:ascii="Times New Roman" w:hAnsi="Times New Roman" w:cs="Times New Roman"/>
          <w:sz w:val="24"/>
          <w:szCs w:val="24"/>
        </w:rPr>
        <w:t xml:space="preserve"> </w:t>
      </w:r>
      <w:r w:rsidR="00B91DED">
        <w:rPr>
          <w:rFonts w:ascii="Times New Roman" w:hAnsi="Times New Roman" w:cs="Times New Roman"/>
          <w:i/>
          <w:sz w:val="24"/>
          <w:szCs w:val="24"/>
        </w:rPr>
        <w:t>(</w:t>
      </w:r>
      <w:r w:rsidR="004D256D" w:rsidRPr="007733F9">
        <w:rPr>
          <w:rFonts w:ascii="Times New Roman" w:hAnsi="Times New Roman" w:cs="Times New Roman"/>
          <w:i/>
          <w:sz w:val="24"/>
          <w:szCs w:val="24"/>
        </w:rPr>
        <w:t>E</w:t>
      </w:r>
      <w:r w:rsidR="007733F9" w:rsidRPr="007733F9">
        <w:rPr>
          <w:rFonts w:ascii="Times New Roman" w:hAnsi="Times New Roman" w:cs="Times New Roman"/>
          <w:i/>
          <w:sz w:val="24"/>
          <w:szCs w:val="24"/>
        </w:rPr>
        <w:t xml:space="preserve">xecutive </w:t>
      </w:r>
      <w:r w:rsidR="004D256D" w:rsidRPr="007733F9">
        <w:rPr>
          <w:rFonts w:ascii="Times New Roman" w:hAnsi="Times New Roman" w:cs="Times New Roman"/>
          <w:i/>
          <w:sz w:val="24"/>
          <w:szCs w:val="24"/>
        </w:rPr>
        <w:t>C</w:t>
      </w:r>
      <w:r w:rsidR="007733F9" w:rsidRPr="007733F9">
        <w:rPr>
          <w:rFonts w:ascii="Times New Roman" w:hAnsi="Times New Roman" w:cs="Times New Roman"/>
          <w:i/>
          <w:sz w:val="24"/>
          <w:szCs w:val="24"/>
        </w:rPr>
        <w:t>ommittee</w:t>
      </w:r>
      <w:r w:rsidR="0086671F" w:rsidRPr="007733F9">
        <w:rPr>
          <w:rFonts w:ascii="Times New Roman" w:hAnsi="Times New Roman" w:cs="Times New Roman"/>
          <w:i/>
          <w:sz w:val="24"/>
          <w:szCs w:val="24"/>
        </w:rPr>
        <w:t xml:space="preserve"> s</w:t>
      </w:r>
      <w:r w:rsidR="004D256D" w:rsidRPr="007733F9">
        <w:rPr>
          <w:rFonts w:ascii="Times New Roman" w:hAnsi="Times New Roman" w:cs="Times New Roman"/>
          <w:i/>
          <w:sz w:val="24"/>
          <w:szCs w:val="24"/>
        </w:rPr>
        <w:t>upport</w:t>
      </w:r>
      <w:r w:rsidR="0086671F" w:rsidRPr="007733F9">
        <w:rPr>
          <w:rFonts w:ascii="Times New Roman" w:hAnsi="Times New Roman" w:cs="Times New Roman"/>
          <w:i/>
          <w:sz w:val="24"/>
          <w:szCs w:val="24"/>
        </w:rPr>
        <w:t>s</w:t>
      </w:r>
      <w:r w:rsidR="0070416D">
        <w:rPr>
          <w:rFonts w:ascii="Times New Roman" w:hAnsi="Times New Roman" w:cs="Times New Roman"/>
          <w:i/>
          <w:sz w:val="24"/>
          <w:szCs w:val="24"/>
        </w:rPr>
        <w:t xml:space="preserve"> this addition</w:t>
      </w:r>
      <w:r w:rsidR="0086671F" w:rsidRPr="007733F9">
        <w:rPr>
          <w:rFonts w:ascii="Times New Roman" w:hAnsi="Times New Roman" w:cs="Times New Roman"/>
          <w:i/>
          <w:sz w:val="24"/>
          <w:szCs w:val="24"/>
        </w:rPr>
        <w:t>.</w:t>
      </w:r>
      <w:r w:rsidR="00B91DED">
        <w:rPr>
          <w:rFonts w:ascii="Times New Roman" w:hAnsi="Times New Roman" w:cs="Times New Roman"/>
          <w:i/>
          <w:sz w:val="24"/>
          <w:szCs w:val="24"/>
        </w:rPr>
        <w:t>)</w:t>
      </w:r>
    </w:p>
    <w:p w:rsidR="00B90A2C" w:rsidRPr="00B90A2C" w:rsidRDefault="00B90A2C" w:rsidP="00B90A2C">
      <w:pPr>
        <w:tabs>
          <w:tab w:val="left" w:pos="288"/>
          <w:tab w:val="left" w:pos="360"/>
          <w:tab w:val="left" w:pos="576"/>
          <w:tab w:val="left" w:pos="864"/>
        </w:tabs>
        <w:spacing w:after="120"/>
        <w:jc w:val="left"/>
        <w:rPr>
          <w:rFonts w:ascii="Times New Roman" w:eastAsia="Times New Roman" w:hAnsi="Times New Roman" w:cs="Times New Roman"/>
          <w:b/>
          <w:i/>
          <w:color w:val="FF0000"/>
          <w:sz w:val="24"/>
        </w:rPr>
      </w:pPr>
      <w:r w:rsidRPr="00B90A2C">
        <w:rPr>
          <w:rFonts w:ascii="Times New Roman" w:eastAsia="Times New Roman" w:hAnsi="Times New Roman" w:cs="Times New Roman"/>
          <w:b/>
          <w:color w:val="FF0000"/>
          <w:sz w:val="28"/>
          <w:szCs w:val="28"/>
        </w:rPr>
        <w:t>II. E Travel Minute</w:t>
      </w:r>
      <w:r w:rsidRPr="00B90A2C">
        <w:rPr>
          <w:rFonts w:ascii="Times New Roman" w:eastAsia="Times New Roman" w:hAnsi="Times New Roman" w:cs="Times New Roman"/>
          <w:b/>
          <w:i/>
          <w:color w:val="FF0000"/>
          <w:sz w:val="28"/>
          <w:szCs w:val="28"/>
        </w:rPr>
        <w:t xml:space="preserve"> </w:t>
      </w:r>
      <w:r w:rsidRPr="00B90A2C">
        <w:rPr>
          <w:rFonts w:ascii="Times New Roman" w:eastAsia="Times New Roman" w:hAnsi="Times New Roman" w:cs="Times New Roman"/>
          <w:color w:val="FF0000"/>
          <w:sz w:val="28"/>
          <w:szCs w:val="28"/>
        </w:rPr>
        <w:t>or</w:t>
      </w:r>
      <w:r w:rsidRPr="00B90A2C">
        <w:rPr>
          <w:rFonts w:ascii="Times New Roman" w:eastAsia="Times New Roman" w:hAnsi="Times New Roman" w:cs="Times New Roman"/>
          <w:b/>
          <w:i/>
          <w:color w:val="FF0000"/>
          <w:sz w:val="28"/>
          <w:szCs w:val="28"/>
        </w:rPr>
        <w:t xml:space="preserve"> </w:t>
      </w:r>
      <w:r w:rsidRPr="00B90A2C">
        <w:rPr>
          <w:rFonts w:ascii="Times New Roman" w:eastAsia="Times New Roman" w:hAnsi="Times New Roman" w:cs="Times New Roman"/>
          <w:b/>
          <w:color w:val="FF0000"/>
          <w:sz w:val="28"/>
          <w:szCs w:val="28"/>
        </w:rPr>
        <w:t>Traveling Minute</w:t>
      </w:r>
    </w:p>
    <w:p w:rsidR="00B90A2C" w:rsidRPr="00B90A2C" w:rsidRDefault="00B90A2C" w:rsidP="00B90A2C">
      <w:pPr>
        <w:spacing w:after="120"/>
        <w:ind w:left="288" w:hanging="288"/>
        <w:jc w:val="left"/>
        <w:rPr>
          <w:rFonts w:ascii="Times New Roman" w:eastAsia="Times New Roman" w:hAnsi="Times New Roman" w:cs="Times New Roman"/>
          <w:color w:val="FF0000"/>
          <w:sz w:val="24"/>
          <w:szCs w:val="24"/>
        </w:rPr>
      </w:pPr>
      <w:r w:rsidRPr="00B90A2C">
        <w:rPr>
          <w:rFonts w:ascii="Times New Roman" w:eastAsia="Times New Roman" w:hAnsi="Times New Roman" w:cs="Times New Roman"/>
          <w:color w:val="FF0000"/>
          <w:sz w:val="24"/>
        </w:rPr>
        <w:t xml:space="preserve">1. </w:t>
      </w:r>
      <w:r w:rsidRPr="00B90A2C">
        <w:rPr>
          <w:rFonts w:ascii="Times New Roman" w:eastAsia="Times New Roman" w:hAnsi="Times New Roman" w:cs="Times New Roman"/>
          <w:b/>
          <w:i/>
          <w:color w:val="FF0000"/>
          <w:sz w:val="24"/>
        </w:rPr>
        <w:t>Description.</w:t>
      </w:r>
      <w:r w:rsidRPr="00B90A2C">
        <w:rPr>
          <w:rFonts w:ascii="Times New Roman" w:eastAsia="Times New Roman" w:hAnsi="Times New Roman" w:cs="Times New Roman"/>
          <w:color w:val="FF0000"/>
          <w:sz w:val="24"/>
        </w:rPr>
        <w:t xml:space="preserve"> A statement of endorsement a meeting may give to a member (or sometimes an attender) who has a concern to visit other meetings and/or groups. It establishes the good standing of the Friend and indicates the affectionate interest of the meeting in the various groups being visited. When travel is to groups beyond Lake Erie Yearly Meeting, it should have the endorsement of the Yearly Meeting as well as the home meeting. This is distinct from a </w:t>
      </w:r>
      <w:r w:rsidRPr="00B90A2C">
        <w:rPr>
          <w:rFonts w:ascii="Times New Roman" w:eastAsia="Times New Roman" w:hAnsi="Times New Roman" w:cs="Times New Roman"/>
          <w:i/>
          <w:color w:val="FF0000"/>
          <w:sz w:val="24"/>
        </w:rPr>
        <w:t>letter of introduction</w:t>
      </w:r>
      <w:r w:rsidRPr="00B90A2C">
        <w:rPr>
          <w:rFonts w:ascii="Times New Roman" w:eastAsia="Times New Roman" w:hAnsi="Times New Roman" w:cs="Times New Roman"/>
          <w:color w:val="FF0000"/>
          <w:sz w:val="24"/>
        </w:rPr>
        <w:t xml:space="preserve">, which is written for a Friend </w:t>
      </w:r>
      <w:r w:rsidRPr="00B90A2C">
        <w:rPr>
          <w:rFonts w:ascii="Times New Roman" w:eastAsia="Times New Roman" w:hAnsi="Times New Roman" w:cs="Times New Roman"/>
          <w:color w:val="FF0000"/>
          <w:sz w:val="24"/>
          <w:szCs w:val="24"/>
        </w:rPr>
        <w:t xml:space="preserve">who will be visiting other meetings in the course of his or her secular travels, but who is not traveling under a concern. </w:t>
      </w:r>
    </w:p>
    <w:p w:rsidR="00B90A2C" w:rsidRPr="00B90A2C" w:rsidRDefault="00B90A2C" w:rsidP="00B90A2C">
      <w:pPr>
        <w:spacing w:after="80"/>
        <w:ind w:left="288" w:hanging="288"/>
        <w:jc w:val="left"/>
        <w:rPr>
          <w:rFonts w:ascii="Times New Roman" w:eastAsia="Times New Roman" w:hAnsi="Times New Roman" w:cs="Times New Roman"/>
          <w:color w:val="FF0000"/>
          <w:sz w:val="24"/>
        </w:rPr>
      </w:pPr>
      <w:r w:rsidRPr="00B90A2C">
        <w:rPr>
          <w:rFonts w:ascii="Times New Roman" w:eastAsia="Times New Roman" w:hAnsi="Times New Roman" w:cs="Times New Roman"/>
          <w:color w:val="FF0000"/>
          <w:sz w:val="24"/>
        </w:rPr>
        <w:t xml:space="preserve">2. </w:t>
      </w:r>
      <w:r w:rsidRPr="00B90A2C">
        <w:rPr>
          <w:rFonts w:ascii="Times New Roman" w:eastAsia="Times New Roman" w:hAnsi="Times New Roman" w:cs="Times New Roman"/>
          <w:b/>
          <w:i/>
          <w:color w:val="FF0000"/>
          <w:sz w:val="24"/>
        </w:rPr>
        <w:t>Process.</w:t>
      </w:r>
      <w:r w:rsidRPr="00B90A2C">
        <w:rPr>
          <w:rFonts w:ascii="Times New Roman" w:eastAsia="Times New Roman" w:hAnsi="Times New Roman" w:cs="Times New Roman"/>
          <w:color w:val="FF0000"/>
          <w:sz w:val="24"/>
        </w:rPr>
        <w:t xml:space="preserve"> To obtain Yearly Meeting endorsement, the local meeting’s clerk or the clerk of the meeting’s ministry committee should provide the clerk of LEYM’s Ministry &amp; Nurture Committee a copy of the meeting’s travel minute, along with an explanation of the Friend’s concern and the request that the Yearly Meeting endorse it. This request will be taken to the next meeting of the Ministry &amp; Nurture Committee, whose clerk may ask a Friend from the meeting who is familiar with the concern and/or the Friend under concern to meet with them or hold a conversation by phone. If the Committee is clear to recommend that LEYM endorse the travel minute, they will bring that recommendation to the next business session of the Yearly Meeting. If the Yearly Meeting is clear to endorse the travel minute, LEYM’s clerk will provide the local meeting with a copy of the travel minute with the Yearly Meeting’s endorsement.</w:t>
      </w:r>
    </w:p>
    <w:p w:rsidR="00B90A2C" w:rsidRPr="00B90A2C" w:rsidRDefault="00B90A2C" w:rsidP="00B90A2C">
      <w:pPr>
        <w:ind w:left="288"/>
        <w:jc w:val="left"/>
        <w:rPr>
          <w:rFonts w:ascii="Times New Roman" w:eastAsia="Times New Roman" w:hAnsi="Times New Roman" w:cs="Times New Roman"/>
          <w:color w:val="FF0000"/>
          <w:sz w:val="24"/>
        </w:rPr>
      </w:pPr>
      <w:r w:rsidRPr="00B90A2C">
        <w:rPr>
          <w:rFonts w:ascii="Times New Roman" w:eastAsia="Times New Roman" w:hAnsi="Times New Roman" w:cs="Times New Roman"/>
          <w:color w:val="FF0000"/>
          <w:sz w:val="24"/>
        </w:rPr>
        <w:t xml:space="preserve">It is Friends’ practice for the clerk of each group of Friends visited to sign the minute (on the back or on an accompanying piece of paper), including a note about the visit. On returning home, the traveling Friend will give the minute with all of its “endorsements” back to the business meeting/s that issued it and report on the travels. </w:t>
      </w:r>
    </w:p>
    <w:p w:rsidR="00B91DED" w:rsidRPr="007733F9" w:rsidRDefault="00B91DED" w:rsidP="008F1D66">
      <w:pPr>
        <w:spacing w:after="120"/>
        <w:jc w:val="left"/>
        <w:rPr>
          <w:rFonts w:ascii="Times New Roman" w:hAnsi="Times New Roman" w:cs="Times New Roman"/>
          <w:i/>
          <w:sz w:val="24"/>
          <w:szCs w:val="24"/>
        </w:rPr>
      </w:pPr>
    </w:p>
    <w:p w:rsidR="004D256D" w:rsidRPr="007733F9" w:rsidRDefault="004D256D" w:rsidP="004D256D">
      <w:pPr>
        <w:spacing w:after="60"/>
        <w:jc w:val="left"/>
        <w:rPr>
          <w:rFonts w:ascii="Times New Roman" w:hAnsi="Times New Roman" w:cs="Times New Roman"/>
          <w:sz w:val="24"/>
          <w:szCs w:val="24"/>
        </w:rPr>
      </w:pPr>
      <w:r w:rsidRPr="007733F9">
        <w:rPr>
          <w:rFonts w:ascii="Times New Roman" w:hAnsi="Times New Roman" w:cs="Times New Roman"/>
          <w:sz w:val="24"/>
          <w:szCs w:val="24"/>
        </w:rPr>
        <w:t>III</w:t>
      </w:r>
      <w:r w:rsidR="0086671F" w:rsidRPr="007733F9">
        <w:rPr>
          <w:rFonts w:ascii="Times New Roman" w:hAnsi="Times New Roman" w:cs="Times New Roman"/>
          <w:sz w:val="24"/>
          <w:szCs w:val="24"/>
        </w:rPr>
        <w:t>.</w:t>
      </w:r>
      <w:r w:rsidRPr="007733F9">
        <w:rPr>
          <w:rFonts w:ascii="Times New Roman" w:hAnsi="Times New Roman" w:cs="Times New Roman"/>
          <w:sz w:val="24"/>
          <w:szCs w:val="24"/>
        </w:rPr>
        <w:t xml:space="preserve"> A</w:t>
      </w:r>
      <w:r w:rsidR="0086671F" w:rsidRPr="007733F9">
        <w:rPr>
          <w:rFonts w:ascii="Times New Roman" w:hAnsi="Times New Roman" w:cs="Times New Roman"/>
          <w:sz w:val="24"/>
          <w:szCs w:val="24"/>
        </w:rPr>
        <w:t>.</w:t>
      </w:r>
      <w:r w:rsidRPr="007733F9">
        <w:rPr>
          <w:rFonts w:ascii="Times New Roman" w:hAnsi="Times New Roman" w:cs="Times New Roman"/>
          <w:sz w:val="24"/>
          <w:szCs w:val="24"/>
        </w:rPr>
        <w:t xml:space="preserve"> 1, </w:t>
      </w:r>
      <w:r w:rsidRPr="007733F9">
        <w:rPr>
          <w:rFonts w:ascii="Times New Roman" w:hAnsi="Times New Roman" w:cs="Times New Roman"/>
          <w:b/>
          <w:sz w:val="24"/>
          <w:szCs w:val="24"/>
        </w:rPr>
        <w:t>Clerk’s responsibilities</w:t>
      </w:r>
    </w:p>
    <w:p w:rsidR="004D256D" w:rsidRPr="007733F9" w:rsidRDefault="004D256D" w:rsidP="004D256D">
      <w:pPr>
        <w:pStyle w:val="ListParagraph"/>
        <w:numPr>
          <w:ilvl w:val="0"/>
          <w:numId w:val="3"/>
        </w:numPr>
        <w:spacing w:after="60"/>
        <w:contextualSpacing w:val="0"/>
      </w:pPr>
      <w:r w:rsidRPr="007733F9">
        <w:t>At 1</w:t>
      </w:r>
      <w:r w:rsidR="0086671F" w:rsidRPr="007733F9">
        <w:t>.</w:t>
      </w:r>
      <w:r w:rsidRPr="007733F9">
        <w:t xml:space="preserve"> h, Securing nominees for a Naming Committee: </w:t>
      </w:r>
      <w:bookmarkStart w:id="0" w:name="_Hlk8048404"/>
      <w:r w:rsidRPr="007733F9">
        <w:rPr>
          <w:i/>
        </w:rPr>
        <w:t>Add</w:t>
      </w:r>
      <w:r w:rsidRPr="007733F9">
        <w:t xml:space="preserve"> </w:t>
      </w:r>
      <w:r w:rsidRPr="0093314F">
        <w:rPr>
          <w:color w:val="FF0000"/>
        </w:rPr>
        <w:t xml:space="preserve">“It has been found useful to include at least one Friend who has served recently on Nominating Committee.” </w:t>
      </w:r>
      <w:bookmarkEnd w:id="0"/>
    </w:p>
    <w:p w:rsidR="004D256D" w:rsidRPr="007733F9" w:rsidRDefault="004D256D" w:rsidP="004D256D">
      <w:pPr>
        <w:pStyle w:val="ListParagraph"/>
        <w:numPr>
          <w:ilvl w:val="0"/>
          <w:numId w:val="3"/>
        </w:numPr>
        <w:contextualSpacing w:val="0"/>
      </w:pPr>
      <w:r w:rsidRPr="007733F9">
        <w:t>At 1</w:t>
      </w:r>
      <w:r w:rsidR="0086671F" w:rsidRPr="007733F9">
        <w:t>.</w:t>
      </w:r>
      <w:r w:rsidRPr="007733F9">
        <w:t xml:space="preserve"> </w:t>
      </w:r>
      <w:proofErr w:type="gramStart"/>
      <w:r w:rsidRPr="007733F9">
        <w:t>j</w:t>
      </w:r>
      <w:proofErr w:type="gramEnd"/>
      <w:r w:rsidRPr="007733F9">
        <w:t xml:space="preserve">, Naming members to ad hoc committees: </w:t>
      </w:r>
      <w:bookmarkStart w:id="1" w:name="_Hlk8048487"/>
      <w:r w:rsidRPr="007733F9">
        <w:rPr>
          <w:i/>
        </w:rPr>
        <w:t xml:space="preserve">Delete </w:t>
      </w:r>
      <w:r w:rsidRPr="007733F9">
        <w:t>“in consultation with Nominating Committee</w:t>
      </w:r>
      <w:r w:rsidR="0086671F" w:rsidRPr="007733F9">
        <w:t>.</w:t>
      </w:r>
      <w:r w:rsidRPr="007733F9">
        <w:t>”</w:t>
      </w:r>
      <w:bookmarkEnd w:id="1"/>
      <w:r w:rsidRPr="007733F9">
        <w:t xml:space="preserve"> </w:t>
      </w:r>
    </w:p>
    <w:p w:rsidR="004D256D" w:rsidRPr="0001155D" w:rsidRDefault="004D256D" w:rsidP="00B131BD">
      <w:pPr>
        <w:spacing w:after="240"/>
        <w:jc w:val="left"/>
        <w:rPr>
          <w:rFonts w:ascii="Times New Roman" w:hAnsi="Times New Roman" w:cs="Times New Roman"/>
          <w:sz w:val="24"/>
          <w:szCs w:val="24"/>
        </w:rPr>
      </w:pPr>
      <w:r w:rsidRPr="007733F9">
        <w:rPr>
          <w:rFonts w:ascii="Times New Roman" w:hAnsi="Times New Roman" w:cs="Times New Roman"/>
          <w:sz w:val="24"/>
          <w:szCs w:val="24"/>
        </w:rPr>
        <w:lastRenderedPageBreak/>
        <w:t>III</w:t>
      </w:r>
      <w:r w:rsidR="00F172A2" w:rsidRPr="007733F9">
        <w:rPr>
          <w:rFonts w:ascii="Times New Roman" w:hAnsi="Times New Roman" w:cs="Times New Roman"/>
          <w:sz w:val="24"/>
          <w:szCs w:val="24"/>
        </w:rPr>
        <w:t>.</w:t>
      </w:r>
      <w:r w:rsidRPr="007733F9">
        <w:rPr>
          <w:rFonts w:ascii="Times New Roman" w:hAnsi="Times New Roman" w:cs="Times New Roman"/>
          <w:sz w:val="24"/>
          <w:szCs w:val="24"/>
        </w:rPr>
        <w:t xml:space="preserve"> C</w:t>
      </w:r>
      <w:r w:rsidR="00F172A2" w:rsidRPr="007733F9">
        <w:rPr>
          <w:rFonts w:ascii="Times New Roman" w:hAnsi="Times New Roman" w:cs="Times New Roman"/>
          <w:sz w:val="24"/>
          <w:szCs w:val="24"/>
        </w:rPr>
        <w:t>.</w:t>
      </w:r>
      <w:r w:rsidRPr="007733F9">
        <w:rPr>
          <w:rFonts w:ascii="Times New Roman" w:hAnsi="Times New Roman" w:cs="Times New Roman"/>
          <w:sz w:val="24"/>
          <w:szCs w:val="24"/>
        </w:rPr>
        <w:t xml:space="preserve"> 6</w:t>
      </w:r>
      <w:r w:rsidR="00F172A2" w:rsidRPr="007733F9">
        <w:rPr>
          <w:rFonts w:ascii="Times New Roman" w:hAnsi="Times New Roman" w:cs="Times New Roman"/>
          <w:sz w:val="24"/>
          <w:szCs w:val="24"/>
        </w:rPr>
        <w:t>.</w:t>
      </w:r>
      <w:r w:rsidRPr="007733F9">
        <w:rPr>
          <w:rFonts w:ascii="Times New Roman" w:hAnsi="Times New Roman" w:cs="Times New Roman"/>
          <w:sz w:val="24"/>
          <w:szCs w:val="24"/>
        </w:rPr>
        <w:t xml:space="preserve"> c, </w:t>
      </w:r>
      <w:r w:rsidRPr="007733F9">
        <w:rPr>
          <w:rFonts w:ascii="Times New Roman" w:hAnsi="Times New Roman" w:cs="Times New Roman"/>
          <w:b/>
          <w:sz w:val="24"/>
          <w:szCs w:val="24"/>
        </w:rPr>
        <w:t>Spiritual Formation Program</w:t>
      </w:r>
      <w:r w:rsidRPr="007733F9">
        <w:rPr>
          <w:rFonts w:ascii="Times New Roman" w:hAnsi="Times New Roman" w:cs="Times New Roman"/>
          <w:sz w:val="24"/>
          <w:szCs w:val="24"/>
        </w:rPr>
        <w:t xml:space="preserve">: </w:t>
      </w:r>
      <w:bookmarkStart w:id="2" w:name="_Hlk8048672"/>
      <w:r w:rsidRPr="007733F9">
        <w:rPr>
          <w:rFonts w:ascii="Times New Roman" w:hAnsi="Times New Roman" w:cs="Times New Roman"/>
          <w:i/>
          <w:sz w:val="24"/>
          <w:szCs w:val="24"/>
        </w:rPr>
        <w:t xml:space="preserve">Consider </w:t>
      </w:r>
      <w:r w:rsidRPr="007733F9">
        <w:rPr>
          <w:rFonts w:ascii="Times New Roman" w:hAnsi="Times New Roman" w:cs="Times New Roman"/>
          <w:sz w:val="24"/>
          <w:szCs w:val="24"/>
        </w:rPr>
        <w:t>its proper place: Continue under Ministry &amp; Nurture? Be a separate entity? If the latter, name its own Retreat Committee members or be named by Nominating?</w:t>
      </w:r>
    </w:p>
    <w:bookmarkEnd w:id="2"/>
    <w:p w:rsidR="004D256D" w:rsidRPr="007733F9" w:rsidRDefault="004D256D" w:rsidP="00F172A2">
      <w:pPr>
        <w:spacing w:after="200"/>
        <w:jc w:val="left"/>
        <w:rPr>
          <w:rFonts w:ascii="Times New Roman" w:hAnsi="Times New Roman" w:cs="Times New Roman"/>
          <w:sz w:val="24"/>
          <w:szCs w:val="24"/>
        </w:rPr>
      </w:pPr>
      <w:r w:rsidRPr="007733F9">
        <w:rPr>
          <w:rFonts w:ascii="Times New Roman" w:hAnsi="Times New Roman" w:cs="Times New Roman"/>
          <w:sz w:val="24"/>
          <w:szCs w:val="24"/>
        </w:rPr>
        <w:t>III</w:t>
      </w:r>
      <w:r w:rsidR="00F172A2" w:rsidRPr="007733F9">
        <w:rPr>
          <w:rFonts w:ascii="Times New Roman" w:hAnsi="Times New Roman" w:cs="Times New Roman"/>
          <w:sz w:val="24"/>
          <w:szCs w:val="24"/>
        </w:rPr>
        <w:t>.</w:t>
      </w:r>
      <w:r w:rsidRPr="007733F9">
        <w:rPr>
          <w:rFonts w:ascii="Times New Roman" w:hAnsi="Times New Roman" w:cs="Times New Roman"/>
          <w:sz w:val="24"/>
          <w:szCs w:val="24"/>
        </w:rPr>
        <w:t xml:space="preserve"> C</w:t>
      </w:r>
      <w:r w:rsidR="00F172A2" w:rsidRPr="007733F9">
        <w:rPr>
          <w:rFonts w:ascii="Times New Roman" w:hAnsi="Times New Roman" w:cs="Times New Roman"/>
          <w:sz w:val="24"/>
          <w:szCs w:val="24"/>
        </w:rPr>
        <w:t>.</w:t>
      </w:r>
      <w:r w:rsidRPr="007733F9">
        <w:rPr>
          <w:rFonts w:ascii="Times New Roman" w:hAnsi="Times New Roman" w:cs="Times New Roman"/>
          <w:sz w:val="24"/>
          <w:szCs w:val="24"/>
        </w:rPr>
        <w:t xml:space="preserve"> 8, </w:t>
      </w:r>
      <w:r w:rsidRPr="007733F9">
        <w:rPr>
          <w:rFonts w:ascii="Times New Roman" w:hAnsi="Times New Roman" w:cs="Times New Roman"/>
          <w:b/>
          <w:sz w:val="24"/>
          <w:szCs w:val="24"/>
        </w:rPr>
        <w:t>Peace &amp; Justice Committee</w:t>
      </w:r>
      <w:r w:rsidRPr="007733F9">
        <w:rPr>
          <w:rFonts w:ascii="Times New Roman" w:hAnsi="Times New Roman" w:cs="Times New Roman"/>
          <w:sz w:val="24"/>
          <w:szCs w:val="24"/>
        </w:rPr>
        <w:t xml:space="preserve">: All the </w:t>
      </w:r>
      <w:r w:rsidRPr="007733F9">
        <w:rPr>
          <w:rFonts w:ascii="Times New Roman" w:hAnsi="Times New Roman" w:cs="Times New Roman"/>
          <w:b/>
          <w:sz w:val="24"/>
          <w:szCs w:val="24"/>
        </w:rPr>
        <w:t>responsibilities</w:t>
      </w:r>
      <w:r w:rsidRPr="007733F9">
        <w:rPr>
          <w:rFonts w:ascii="Times New Roman" w:hAnsi="Times New Roman" w:cs="Times New Roman"/>
          <w:sz w:val="24"/>
          <w:szCs w:val="24"/>
        </w:rPr>
        <w:t xml:space="preserve"> currently refer only to “peace” (not “justice”). </w:t>
      </w:r>
      <w:r w:rsidR="00B131BD" w:rsidRPr="007733F9">
        <w:rPr>
          <w:rFonts w:ascii="Times New Roman" w:hAnsi="Times New Roman" w:cs="Times New Roman"/>
          <w:sz w:val="24"/>
          <w:szCs w:val="24"/>
        </w:rPr>
        <w:t xml:space="preserve">P&amp;J reported to Executive Committee (April 5) that it is considering its </w:t>
      </w:r>
      <w:r w:rsidR="008F1D66">
        <w:rPr>
          <w:rFonts w:ascii="Times New Roman" w:hAnsi="Times New Roman" w:cs="Times New Roman"/>
          <w:sz w:val="24"/>
          <w:szCs w:val="24"/>
        </w:rPr>
        <w:t xml:space="preserve">current </w:t>
      </w:r>
      <w:r w:rsidR="00B131BD" w:rsidRPr="007733F9">
        <w:rPr>
          <w:rFonts w:ascii="Times New Roman" w:hAnsi="Times New Roman" w:cs="Times New Roman"/>
          <w:sz w:val="24"/>
          <w:szCs w:val="24"/>
        </w:rPr>
        <w:t xml:space="preserve">purpose. If it </w:t>
      </w:r>
      <w:r w:rsidR="008F1D66">
        <w:rPr>
          <w:rFonts w:ascii="Times New Roman" w:hAnsi="Times New Roman" w:cs="Times New Roman"/>
          <w:sz w:val="24"/>
          <w:szCs w:val="24"/>
        </w:rPr>
        <w:t>completes this process</w:t>
      </w:r>
      <w:r w:rsidR="00B131BD" w:rsidRPr="007733F9">
        <w:rPr>
          <w:rFonts w:ascii="Times New Roman" w:hAnsi="Times New Roman" w:cs="Times New Roman"/>
          <w:sz w:val="24"/>
          <w:szCs w:val="24"/>
        </w:rPr>
        <w:t xml:space="preserve"> </w:t>
      </w:r>
      <w:r w:rsidRPr="007733F9">
        <w:rPr>
          <w:rFonts w:ascii="Times New Roman" w:hAnsi="Times New Roman" w:cs="Times New Roman"/>
          <w:sz w:val="24"/>
          <w:szCs w:val="24"/>
        </w:rPr>
        <w:t xml:space="preserve">before Annual Meeting, </w:t>
      </w:r>
      <w:r w:rsidR="008F1D66" w:rsidRPr="008F1D66">
        <w:rPr>
          <w:rFonts w:ascii="Times New Roman" w:hAnsi="Times New Roman" w:cs="Times New Roman"/>
          <w:sz w:val="24"/>
          <w:szCs w:val="24"/>
        </w:rPr>
        <w:t>new/revised responsibilities can be considered at business sessions.</w:t>
      </w:r>
      <w:r w:rsidRPr="007733F9">
        <w:rPr>
          <w:rFonts w:ascii="Times New Roman" w:hAnsi="Times New Roman" w:cs="Times New Roman"/>
          <w:sz w:val="24"/>
          <w:szCs w:val="24"/>
        </w:rPr>
        <w:t xml:space="preserve">  </w:t>
      </w:r>
    </w:p>
    <w:p w:rsidR="004D256D" w:rsidRPr="007733F9" w:rsidRDefault="004D256D" w:rsidP="00B131BD">
      <w:pPr>
        <w:spacing w:after="240"/>
        <w:jc w:val="left"/>
        <w:rPr>
          <w:rFonts w:ascii="Times New Roman" w:hAnsi="Times New Roman" w:cs="Times New Roman"/>
          <w:sz w:val="24"/>
          <w:szCs w:val="24"/>
        </w:rPr>
      </w:pPr>
      <w:r w:rsidRPr="007733F9">
        <w:rPr>
          <w:rFonts w:ascii="Times New Roman" w:hAnsi="Times New Roman" w:cs="Times New Roman"/>
          <w:sz w:val="24"/>
          <w:szCs w:val="24"/>
        </w:rPr>
        <w:t>III</w:t>
      </w:r>
      <w:r w:rsidR="00F172A2" w:rsidRPr="007733F9">
        <w:rPr>
          <w:rFonts w:ascii="Times New Roman" w:hAnsi="Times New Roman" w:cs="Times New Roman"/>
          <w:sz w:val="24"/>
          <w:szCs w:val="24"/>
        </w:rPr>
        <w:t>.</w:t>
      </w:r>
      <w:r w:rsidRPr="007733F9">
        <w:rPr>
          <w:rFonts w:ascii="Times New Roman" w:hAnsi="Times New Roman" w:cs="Times New Roman"/>
          <w:sz w:val="24"/>
          <w:szCs w:val="24"/>
        </w:rPr>
        <w:t xml:space="preserve"> E</w:t>
      </w:r>
      <w:r w:rsidR="00F172A2" w:rsidRPr="007733F9">
        <w:rPr>
          <w:rFonts w:ascii="Times New Roman" w:hAnsi="Times New Roman" w:cs="Times New Roman"/>
          <w:sz w:val="24"/>
          <w:szCs w:val="24"/>
        </w:rPr>
        <w:t>.</w:t>
      </w:r>
      <w:r w:rsidRPr="007733F9">
        <w:rPr>
          <w:rFonts w:ascii="Times New Roman" w:hAnsi="Times New Roman" w:cs="Times New Roman"/>
          <w:sz w:val="24"/>
          <w:szCs w:val="24"/>
        </w:rPr>
        <w:t xml:space="preserve"> 1, </w:t>
      </w:r>
      <w:r w:rsidRPr="007733F9">
        <w:rPr>
          <w:rFonts w:ascii="Times New Roman" w:hAnsi="Times New Roman" w:cs="Times New Roman"/>
          <w:b/>
          <w:sz w:val="24"/>
          <w:szCs w:val="24"/>
        </w:rPr>
        <w:t>Regional Yearly Meetings</w:t>
      </w:r>
      <w:r w:rsidRPr="007733F9">
        <w:rPr>
          <w:rFonts w:ascii="Times New Roman" w:hAnsi="Times New Roman" w:cs="Times New Roman"/>
          <w:sz w:val="24"/>
          <w:szCs w:val="24"/>
        </w:rPr>
        <w:t xml:space="preserve">: </w:t>
      </w:r>
      <w:bookmarkStart w:id="3" w:name="_Hlk8048941"/>
      <w:r w:rsidRPr="007733F9">
        <w:rPr>
          <w:rFonts w:ascii="Times New Roman" w:hAnsi="Times New Roman" w:cs="Times New Roman"/>
          <w:i/>
          <w:sz w:val="24"/>
          <w:szCs w:val="24"/>
        </w:rPr>
        <w:t>Rethink</w:t>
      </w:r>
      <w:r w:rsidRPr="007733F9">
        <w:rPr>
          <w:rFonts w:ascii="Times New Roman" w:hAnsi="Times New Roman" w:cs="Times New Roman"/>
          <w:sz w:val="24"/>
          <w:szCs w:val="24"/>
        </w:rPr>
        <w:t xml:space="preserve"> our relationship with nearby Yearly Meetings. EITHER drop naming visitors to Yearly Meetings as we no longer have relationships with them, OR be intentional about sending visitors to all nearby YMs (and supporting them financially), and require our visitors to report back. If the latter option is chosen, </w:t>
      </w:r>
      <w:r w:rsidRPr="007733F9">
        <w:rPr>
          <w:rFonts w:ascii="Times New Roman" w:hAnsi="Times New Roman" w:cs="Times New Roman"/>
          <w:i/>
          <w:sz w:val="24"/>
          <w:szCs w:val="24"/>
        </w:rPr>
        <w:t>add</w:t>
      </w:r>
      <w:r w:rsidRPr="007733F9">
        <w:rPr>
          <w:rFonts w:ascii="Times New Roman" w:hAnsi="Times New Roman" w:cs="Times New Roman"/>
          <w:sz w:val="24"/>
          <w:szCs w:val="24"/>
        </w:rPr>
        <w:t xml:space="preserve"> the New Association of Friends. Note that some of these Meeting’s annual gatherings coincide with ours, which makes visiting difficult.</w:t>
      </w:r>
    </w:p>
    <w:bookmarkEnd w:id="3"/>
    <w:p w:rsidR="00B131BD" w:rsidRPr="0001155D" w:rsidRDefault="00B131BD" w:rsidP="008F1D66">
      <w:pPr>
        <w:jc w:val="left"/>
        <w:rPr>
          <w:rFonts w:ascii="Times New Roman" w:hAnsi="Times New Roman" w:cs="Times New Roman"/>
          <w:sz w:val="24"/>
          <w:szCs w:val="24"/>
        </w:rPr>
      </w:pPr>
      <w:r w:rsidRPr="007733F9">
        <w:rPr>
          <w:rFonts w:ascii="Times New Roman" w:hAnsi="Times New Roman" w:cs="Times New Roman"/>
          <w:sz w:val="24"/>
          <w:szCs w:val="24"/>
        </w:rPr>
        <w:t xml:space="preserve">Add a </w:t>
      </w:r>
      <w:r w:rsidRPr="007733F9">
        <w:rPr>
          <w:rFonts w:ascii="Times New Roman" w:hAnsi="Times New Roman" w:cs="Times New Roman"/>
          <w:b/>
          <w:sz w:val="24"/>
          <w:szCs w:val="24"/>
        </w:rPr>
        <w:t xml:space="preserve">new Section V on Separate Policies </w:t>
      </w:r>
      <w:r w:rsidR="007733F9" w:rsidRPr="007733F9">
        <w:rPr>
          <w:rFonts w:ascii="Times New Roman" w:hAnsi="Times New Roman" w:cs="Times New Roman"/>
          <w:sz w:val="24"/>
          <w:szCs w:val="24"/>
        </w:rPr>
        <w:t>(</w:t>
      </w:r>
      <w:r w:rsidRPr="007733F9">
        <w:rPr>
          <w:rFonts w:ascii="Times New Roman" w:hAnsi="Times New Roman" w:cs="Times New Roman"/>
          <w:sz w:val="24"/>
          <w:szCs w:val="24"/>
        </w:rPr>
        <w:t>perhaps</w:t>
      </w:r>
      <w:r w:rsidR="00DA3108">
        <w:rPr>
          <w:rFonts w:ascii="Times New Roman" w:hAnsi="Times New Roman" w:cs="Times New Roman"/>
          <w:sz w:val="24"/>
          <w:szCs w:val="24"/>
        </w:rPr>
        <w:t xml:space="preserve"> titled</w:t>
      </w:r>
      <w:r w:rsidRPr="007733F9">
        <w:rPr>
          <w:rFonts w:ascii="Times New Roman" w:hAnsi="Times New Roman" w:cs="Times New Roman"/>
          <w:sz w:val="24"/>
          <w:szCs w:val="24"/>
        </w:rPr>
        <w:t xml:space="preserve"> “Policies on Privacy</w:t>
      </w:r>
      <w:r w:rsidR="002370C1">
        <w:rPr>
          <w:rFonts w:ascii="Times New Roman" w:hAnsi="Times New Roman" w:cs="Times New Roman"/>
          <w:sz w:val="24"/>
          <w:szCs w:val="24"/>
        </w:rPr>
        <w:t>,</w:t>
      </w:r>
      <w:r w:rsidRPr="007733F9">
        <w:rPr>
          <w:rFonts w:ascii="Times New Roman" w:hAnsi="Times New Roman" w:cs="Times New Roman"/>
          <w:sz w:val="24"/>
          <w:szCs w:val="24"/>
        </w:rPr>
        <w:t xml:space="preserve"> Abuse</w:t>
      </w:r>
      <w:r w:rsidR="002370C1">
        <w:rPr>
          <w:rFonts w:ascii="Times New Roman" w:hAnsi="Times New Roman" w:cs="Times New Roman"/>
          <w:sz w:val="24"/>
          <w:szCs w:val="24"/>
        </w:rPr>
        <w:t>, and Harassment</w:t>
      </w:r>
      <w:r w:rsidRPr="007733F9">
        <w:rPr>
          <w:rFonts w:ascii="Times New Roman" w:hAnsi="Times New Roman" w:cs="Times New Roman"/>
          <w:sz w:val="24"/>
          <w:szCs w:val="24"/>
        </w:rPr>
        <w:t>”</w:t>
      </w:r>
      <w:r w:rsidR="007733F9" w:rsidRPr="007733F9">
        <w:rPr>
          <w:rFonts w:ascii="Times New Roman" w:hAnsi="Times New Roman" w:cs="Times New Roman"/>
          <w:sz w:val="24"/>
          <w:szCs w:val="24"/>
        </w:rPr>
        <w:t>)</w:t>
      </w:r>
      <w:r w:rsidRPr="007733F9">
        <w:rPr>
          <w:rFonts w:ascii="Times New Roman" w:hAnsi="Times New Roman" w:cs="Times New Roman"/>
          <w:sz w:val="24"/>
          <w:szCs w:val="24"/>
        </w:rPr>
        <w:t xml:space="preserve"> to include A. the Privacy </w:t>
      </w:r>
      <w:r w:rsidR="002370C1">
        <w:rPr>
          <w:rFonts w:ascii="Times New Roman" w:hAnsi="Times New Roman" w:cs="Times New Roman"/>
          <w:sz w:val="24"/>
          <w:szCs w:val="24"/>
        </w:rPr>
        <w:t>P</w:t>
      </w:r>
      <w:r w:rsidRPr="007733F9">
        <w:rPr>
          <w:rFonts w:ascii="Times New Roman" w:hAnsi="Times New Roman" w:cs="Times New Roman"/>
          <w:sz w:val="24"/>
          <w:szCs w:val="24"/>
        </w:rPr>
        <w:t>olicy (currently IV</w:t>
      </w:r>
      <w:r w:rsidR="007733F9" w:rsidRPr="007733F9">
        <w:rPr>
          <w:rFonts w:ascii="Times New Roman" w:hAnsi="Times New Roman" w:cs="Times New Roman"/>
          <w:sz w:val="24"/>
          <w:szCs w:val="24"/>
        </w:rPr>
        <w:t>.</w:t>
      </w:r>
      <w:r w:rsidRPr="007733F9">
        <w:rPr>
          <w:rFonts w:ascii="Times New Roman" w:hAnsi="Times New Roman" w:cs="Times New Roman"/>
          <w:sz w:val="24"/>
          <w:szCs w:val="24"/>
        </w:rPr>
        <w:t xml:space="preserve"> B</w:t>
      </w:r>
      <w:r w:rsidR="007733F9" w:rsidRPr="007733F9">
        <w:rPr>
          <w:rFonts w:ascii="Times New Roman" w:hAnsi="Times New Roman" w:cs="Times New Roman"/>
          <w:sz w:val="24"/>
          <w:szCs w:val="24"/>
        </w:rPr>
        <w:t>.</w:t>
      </w:r>
      <w:r w:rsidRPr="007733F9">
        <w:rPr>
          <w:rFonts w:ascii="Times New Roman" w:hAnsi="Times New Roman" w:cs="Times New Roman"/>
          <w:sz w:val="24"/>
          <w:szCs w:val="24"/>
        </w:rPr>
        <w:t xml:space="preserve"> 7), B. the Polic</w:t>
      </w:r>
      <w:r w:rsidR="002370C1">
        <w:rPr>
          <w:rFonts w:ascii="Times New Roman" w:hAnsi="Times New Roman" w:cs="Times New Roman"/>
          <w:sz w:val="24"/>
          <w:szCs w:val="24"/>
        </w:rPr>
        <w:t xml:space="preserve">ies on Child and Sexual Abuse and </w:t>
      </w:r>
      <w:r w:rsidRPr="007733F9">
        <w:rPr>
          <w:rFonts w:ascii="Times New Roman" w:hAnsi="Times New Roman" w:cs="Times New Roman"/>
          <w:sz w:val="24"/>
          <w:szCs w:val="24"/>
        </w:rPr>
        <w:t>Report</w:t>
      </w:r>
      <w:r w:rsidR="002370C1">
        <w:rPr>
          <w:rFonts w:ascii="Times New Roman" w:hAnsi="Times New Roman" w:cs="Times New Roman"/>
          <w:sz w:val="24"/>
          <w:szCs w:val="24"/>
        </w:rPr>
        <w:t>ing</w:t>
      </w:r>
      <w:r w:rsidRPr="007733F9">
        <w:rPr>
          <w:rFonts w:ascii="Times New Roman" w:hAnsi="Times New Roman" w:cs="Times New Roman"/>
          <w:sz w:val="24"/>
          <w:szCs w:val="24"/>
        </w:rPr>
        <w:t xml:space="preserve"> Child Abuse at Annual Meeting (currently Appendix F), and C., when approved, the new </w:t>
      </w:r>
      <w:r w:rsidR="002370C1">
        <w:rPr>
          <w:rFonts w:ascii="Times New Roman" w:hAnsi="Times New Roman" w:cs="Times New Roman"/>
          <w:sz w:val="24"/>
          <w:szCs w:val="24"/>
        </w:rPr>
        <w:t xml:space="preserve">Harassment </w:t>
      </w:r>
      <w:r w:rsidRPr="007733F9">
        <w:rPr>
          <w:rFonts w:ascii="Times New Roman" w:hAnsi="Times New Roman" w:cs="Times New Roman"/>
          <w:sz w:val="24"/>
          <w:szCs w:val="24"/>
        </w:rPr>
        <w:t xml:space="preserve">Policy </w:t>
      </w:r>
      <w:r w:rsidR="000728E6">
        <w:rPr>
          <w:rFonts w:ascii="Times New Roman" w:hAnsi="Times New Roman" w:cs="Times New Roman"/>
          <w:sz w:val="24"/>
          <w:szCs w:val="24"/>
        </w:rPr>
        <w:t xml:space="preserve">(see </w:t>
      </w:r>
      <w:proofErr w:type="gramStart"/>
      <w:r w:rsidR="002370C1">
        <w:rPr>
          <w:rFonts w:ascii="Times New Roman" w:hAnsi="Times New Roman" w:cs="Times New Roman"/>
          <w:sz w:val="24"/>
          <w:szCs w:val="24"/>
        </w:rPr>
        <w:t>Spring</w:t>
      </w:r>
      <w:proofErr w:type="gramEnd"/>
      <w:r w:rsidR="002370C1">
        <w:rPr>
          <w:rFonts w:ascii="Times New Roman" w:hAnsi="Times New Roman" w:cs="Times New Roman"/>
          <w:sz w:val="24"/>
          <w:szCs w:val="24"/>
        </w:rPr>
        <w:t xml:space="preserve"> 2019 </w:t>
      </w:r>
      <w:r w:rsidR="002370C1" w:rsidRPr="002370C1">
        <w:rPr>
          <w:rFonts w:ascii="Times New Roman" w:hAnsi="Times New Roman" w:cs="Times New Roman"/>
          <w:i/>
          <w:sz w:val="24"/>
          <w:szCs w:val="24"/>
        </w:rPr>
        <w:t>Bulletin</w:t>
      </w:r>
      <w:r w:rsidR="002370C1">
        <w:rPr>
          <w:rFonts w:ascii="Times New Roman" w:hAnsi="Times New Roman" w:cs="Times New Roman"/>
          <w:sz w:val="24"/>
          <w:szCs w:val="24"/>
        </w:rPr>
        <w:t>, pp. 7–9</w:t>
      </w:r>
      <w:r w:rsidR="000728E6">
        <w:rPr>
          <w:rFonts w:ascii="Times New Roman" w:hAnsi="Times New Roman" w:cs="Times New Roman"/>
          <w:sz w:val="24"/>
          <w:szCs w:val="24"/>
        </w:rPr>
        <w:t xml:space="preserve">). </w:t>
      </w:r>
      <w:r w:rsidRPr="007733F9">
        <w:rPr>
          <w:rFonts w:ascii="Times New Roman" w:hAnsi="Times New Roman" w:cs="Times New Roman"/>
          <w:sz w:val="24"/>
          <w:szCs w:val="24"/>
        </w:rPr>
        <w:t xml:space="preserve"> </w:t>
      </w:r>
    </w:p>
    <w:p w:rsidR="004D256D" w:rsidRDefault="004D256D" w:rsidP="004D256D">
      <w:pPr>
        <w:jc w:val="left"/>
        <w:rPr>
          <w:rFonts w:ascii="Times New Roman" w:hAnsi="Times New Roman" w:cs="Times New Roman"/>
        </w:rPr>
      </w:pPr>
    </w:p>
    <w:p w:rsidR="008F1D66" w:rsidRDefault="008F1D66" w:rsidP="00C436C9">
      <w:pPr>
        <w:jc w:val="left"/>
        <w:rPr>
          <w:rFonts w:ascii="Times New Roman" w:hAnsi="Times New Roman" w:cs="Times New Roman"/>
          <w:b/>
          <w:sz w:val="24"/>
          <w:szCs w:val="24"/>
        </w:rPr>
      </w:pPr>
    </w:p>
    <w:p w:rsidR="00C436C9" w:rsidRPr="008F1D66" w:rsidRDefault="004D256D" w:rsidP="00C436C9">
      <w:pPr>
        <w:jc w:val="left"/>
        <w:rPr>
          <w:rFonts w:ascii="Times New Roman" w:hAnsi="Times New Roman" w:cs="Times New Roman"/>
          <w:b/>
          <w:sz w:val="28"/>
          <w:szCs w:val="28"/>
        </w:rPr>
      </w:pPr>
      <w:r w:rsidRPr="008F1D66">
        <w:rPr>
          <w:rFonts w:ascii="Times New Roman" w:hAnsi="Times New Roman" w:cs="Times New Roman"/>
          <w:b/>
          <w:sz w:val="28"/>
          <w:szCs w:val="28"/>
        </w:rPr>
        <w:t>B</w:t>
      </w:r>
      <w:r w:rsidR="00C436C9" w:rsidRPr="008F1D66">
        <w:rPr>
          <w:rFonts w:ascii="Times New Roman" w:hAnsi="Times New Roman" w:cs="Times New Roman"/>
          <w:b/>
          <w:sz w:val="28"/>
          <w:szCs w:val="28"/>
        </w:rPr>
        <w:t>. Recognizing changes in current practice.</w:t>
      </w:r>
    </w:p>
    <w:p w:rsidR="00C436C9" w:rsidRPr="002E68A0" w:rsidRDefault="00C436C9" w:rsidP="00C436C9">
      <w:pPr>
        <w:jc w:val="left"/>
        <w:rPr>
          <w:rFonts w:ascii="Times New Roman" w:hAnsi="Times New Roman" w:cs="Times New Roman"/>
          <w:b/>
          <w:sz w:val="20"/>
          <w:szCs w:val="20"/>
        </w:rPr>
      </w:pPr>
    </w:p>
    <w:p w:rsidR="00C436C9" w:rsidRPr="007733F9" w:rsidRDefault="00C436C9" w:rsidP="00C436C9">
      <w:pPr>
        <w:jc w:val="left"/>
        <w:rPr>
          <w:rFonts w:ascii="Times New Roman" w:hAnsi="Times New Roman" w:cs="Times New Roman"/>
          <w:sz w:val="24"/>
          <w:szCs w:val="24"/>
        </w:rPr>
      </w:pPr>
      <w:r w:rsidRPr="007733F9">
        <w:rPr>
          <w:rFonts w:ascii="Times New Roman" w:hAnsi="Times New Roman" w:cs="Times New Roman"/>
          <w:sz w:val="24"/>
          <w:szCs w:val="24"/>
        </w:rPr>
        <w:t>I</w:t>
      </w:r>
      <w:r w:rsidR="00C41F9E" w:rsidRPr="007733F9">
        <w:rPr>
          <w:rFonts w:ascii="Times New Roman" w:hAnsi="Times New Roman" w:cs="Times New Roman"/>
          <w:sz w:val="24"/>
          <w:szCs w:val="24"/>
        </w:rPr>
        <w:t>.</w:t>
      </w:r>
      <w:r w:rsidRPr="007733F9">
        <w:rPr>
          <w:rFonts w:ascii="Times New Roman" w:hAnsi="Times New Roman" w:cs="Times New Roman"/>
          <w:sz w:val="24"/>
          <w:szCs w:val="24"/>
        </w:rPr>
        <w:t xml:space="preserve"> A</w:t>
      </w:r>
      <w:r w:rsidR="00C41F9E" w:rsidRPr="007733F9">
        <w:rPr>
          <w:rFonts w:ascii="Times New Roman" w:hAnsi="Times New Roman" w:cs="Times New Roman"/>
          <w:sz w:val="24"/>
          <w:szCs w:val="24"/>
        </w:rPr>
        <w:t>.</w:t>
      </w:r>
      <w:r w:rsidRPr="007733F9">
        <w:rPr>
          <w:rFonts w:ascii="Times New Roman" w:hAnsi="Times New Roman" w:cs="Times New Roman"/>
          <w:sz w:val="24"/>
          <w:szCs w:val="24"/>
        </w:rPr>
        <w:t xml:space="preserve"> 1</w:t>
      </w:r>
      <w:r w:rsidR="00C41F9E" w:rsidRPr="007733F9">
        <w:rPr>
          <w:rFonts w:ascii="Times New Roman" w:hAnsi="Times New Roman" w:cs="Times New Roman"/>
          <w:sz w:val="24"/>
          <w:szCs w:val="24"/>
        </w:rPr>
        <w:t>.</w:t>
      </w:r>
      <w:r w:rsidRPr="007733F9">
        <w:rPr>
          <w:rFonts w:ascii="Times New Roman" w:hAnsi="Times New Roman" w:cs="Times New Roman"/>
          <w:sz w:val="24"/>
          <w:szCs w:val="24"/>
        </w:rPr>
        <w:t xml:space="preserve"> b:  </w:t>
      </w:r>
      <w:r w:rsidRPr="007733F9">
        <w:rPr>
          <w:rFonts w:ascii="Times New Roman" w:hAnsi="Times New Roman" w:cs="Times New Roman"/>
          <w:i/>
          <w:sz w:val="24"/>
          <w:szCs w:val="24"/>
        </w:rPr>
        <w:t>Delete</w:t>
      </w:r>
      <w:r w:rsidRPr="007733F9">
        <w:rPr>
          <w:rFonts w:ascii="Times New Roman" w:hAnsi="Times New Roman" w:cs="Times New Roman"/>
          <w:sz w:val="24"/>
          <w:szCs w:val="24"/>
        </w:rPr>
        <w:t xml:space="preserve"> clause about </w:t>
      </w:r>
      <w:r w:rsidRPr="007733F9">
        <w:rPr>
          <w:rFonts w:ascii="Times New Roman" w:hAnsi="Times New Roman" w:cs="Times New Roman"/>
          <w:b/>
          <w:sz w:val="24"/>
          <w:szCs w:val="24"/>
        </w:rPr>
        <w:t>GPQM</w:t>
      </w:r>
      <w:r w:rsidRPr="007733F9">
        <w:rPr>
          <w:rFonts w:ascii="Times New Roman" w:hAnsi="Times New Roman" w:cs="Times New Roman"/>
          <w:sz w:val="24"/>
          <w:szCs w:val="24"/>
        </w:rPr>
        <w:t xml:space="preserve"> overseeing and supporting Friends School in Detroit.</w:t>
      </w:r>
    </w:p>
    <w:p w:rsidR="00C436C9" w:rsidRPr="00362762" w:rsidRDefault="00C436C9" w:rsidP="00C436C9">
      <w:pPr>
        <w:jc w:val="left"/>
        <w:rPr>
          <w:rFonts w:ascii="Times New Roman" w:hAnsi="Times New Roman" w:cs="Times New Roman"/>
          <w:sz w:val="20"/>
          <w:szCs w:val="20"/>
          <w:highlight w:val="lightGray"/>
        </w:rPr>
      </w:pPr>
    </w:p>
    <w:p w:rsidR="00C436C9" w:rsidRDefault="00C436C9" w:rsidP="00C436C9">
      <w:pPr>
        <w:jc w:val="left"/>
        <w:rPr>
          <w:rFonts w:ascii="Times New Roman" w:hAnsi="Times New Roman" w:cs="Times New Roman"/>
          <w:sz w:val="24"/>
          <w:szCs w:val="24"/>
        </w:rPr>
      </w:pPr>
      <w:r w:rsidRPr="007733F9">
        <w:rPr>
          <w:rFonts w:ascii="Times New Roman" w:hAnsi="Times New Roman" w:cs="Times New Roman"/>
          <w:sz w:val="24"/>
          <w:szCs w:val="24"/>
        </w:rPr>
        <w:t xml:space="preserve">II. Introduction, 3rd para. </w:t>
      </w:r>
      <w:proofErr w:type="gramStart"/>
      <w:r w:rsidRPr="007733F9">
        <w:rPr>
          <w:rFonts w:ascii="Times New Roman" w:hAnsi="Times New Roman" w:cs="Times New Roman"/>
          <w:sz w:val="24"/>
          <w:szCs w:val="24"/>
        </w:rPr>
        <w:t>and</w:t>
      </w:r>
      <w:proofErr w:type="gramEnd"/>
      <w:r w:rsidRPr="007733F9">
        <w:rPr>
          <w:rFonts w:ascii="Times New Roman" w:hAnsi="Times New Roman" w:cs="Times New Roman"/>
          <w:sz w:val="24"/>
          <w:szCs w:val="24"/>
        </w:rPr>
        <w:t xml:space="preserve"> IV</w:t>
      </w:r>
      <w:r w:rsidR="00C41F9E" w:rsidRPr="007733F9">
        <w:rPr>
          <w:rFonts w:ascii="Times New Roman" w:hAnsi="Times New Roman" w:cs="Times New Roman"/>
          <w:sz w:val="24"/>
          <w:szCs w:val="24"/>
        </w:rPr>
        <w:t>.</w:t>
      </w:r>
      <w:r w:rsidRPr="007733F9">
        <w:rPr>
          <w:rFonts w:ascii="Times New Roman" w:hAnsi="Times New Roman" w:cs="Times New Roman"/>
          <w:sz w:val="24"/>
          <w:szCs w:val="24"/>
        </w:rPr>
        <w:t xml:space="preserve"> B</w:t>
      </w:r>
      <w:r w:rsidR="00C41F9E" w:rsidRPr="007733F9">
        <w:rPr>
          <w:rFonts w:ascii="Times New Roman" w:hAnsi="Times New Roman" w:cs="Times New Roman"/>
          <w:sz w:val="24"/>
          <w:szCs w:val="24"/>
        </w:rPr>
        <w:t>.</w:t>
      </w:r>
      <w:r w:rsidRPr="007733F9">
        <w:rPr>
          <w:rFonts w:ascii="Times New Roman" w:hAnsi="Times New Roman" w:cs="Times New Roman"/>
          <w:sz w:val="24"/>
          <w:szCs w:val="24"/>
        </w:rPr>
        <w:t xml:space="preserve"> 2</w:t>
      </w:r>
      <w:r w:rsidR="00C41F9E" w:rsidRPr="007733F9">
        <w:rPr>
          <w:rFonts w:ascii="Times New Roman" w:hAnsi="Times New Roman" w:cs="Times New Roman"/>
          <w:sz w:val="24"/>
          <w:szCs w:val="24"/>
        </w:rPr>
        <w:t>.</w:t>
      </w:r>
      <w:r w:rsidRPr="007733F9">
        <w:rPr>
          <w:rFonts w:ascii="Times New Roman" w:hAnsi="Times New Roman" w:cs="Times New Roman"/>
          <w:sz w:val="24"/>
          <w:szCs w:val="24"/>
        </w:rPr>
        <w:t xml:space="preserve"> b: </w:t>
      </w:r>
      <w:r w:rsidRPr="007733F9">
        <w:rPr>
          <w:rFonts w:ascii="Times New Roman" w:hAnsi="Times New Roman" w:cs="Times New Roman"/>
          <w:i/>
          <w:sz w:val="24"/>
          <w:szCs w:val="24"/>
        </w:rPr>
        <w:t>Delete</w:t>
      </w:r>
      <w:r w:rsidRPr="007733F9">
        <w:rPr>
          <w:rFonts w:ascii="Times New Roman" w:hAnsi="Times New Roman" w:cs="Times New Roman"/>
          <w:sz w:val="24"/>
          <w:szCs w:val="24"/>
        </w:rPr>
        <w:t xml:space="preserve"> the sentences about </w:t>
      </w:r>
      <w:r w:rsidRPr="007733F9">
        <w:rPr>
          <w:rFonts w:ascii="Times New Roman" w:hAnsi="Times New Roman" w:cs="Times New Roman"/>
          <w:b/>
          <w:sz w:val="24"/>
          <w:szCs w:val="24"/>
        </w:rPr>
        <w:t>minutes of Representative Meeting</w:t>
      </w:r>
      <w:r w:rsidRPr="007733F9">
        <w:rPr>
          <w:rFonts w:ascii="Times New Roman" w:hAnsi="Times New Roman" w:cs="Times New Roman"/>
          <w:sz w:val="24"/>
          <w:szCs w:val="24"/>
        </w:rPr>
        <w:t xml:space="preserve"> appearing in the spring </w:t>
      </w:r>
      <w:r w:rsidRPr="007733F9">
        <w:rPr>
          <w:rFonts w:ascii="Times New Roman" w:hAnsi="Times New Roman" w:cs="Times New Roman"/>
          <w:i/>
          <w:sz w:val="24"/>
          <w:szCs w:val="24"/>
        </w:rPr>
        <w:t>Bulletin</w:t>
      </w:r>
      <w:r w:rsidRPr="007733F9">
        <w:rPr>
          <w:rFonts w:ascii="Times New Roman" w:hAnsi="Times New Roman" w:cs="Times New Roman"/>
          <w:sz w:val="24"/>
          <w:szCs w:val="24"/>
        </w:rPr>
        <w:t xml:space="preserve"> and </w:t>
      </w:r>
      <w:r w:rsidRPr="007733F9">
        <w:rPr>
          <w:rFonts w:ascii="Times New Roman" w:hAnsi="Times New Roman" w:cs="Times New Roman"/>
          <w:b/>
          <w:sz w:val="24"/>
          <w:szCs w:val="24"/>
        </w:rPr>
        <w:t>minutes of Executive Committee</w:t>
      </w:r>
      <w:r w:rsidR="00270F6F" w:rsidRPr="007733F9">
        <w:rPr>
          <w:rFonts w:ascii="Times New Roman" w:hAnsi="Times New Roman" w:cs="Times New Roman"/>
          <w:b/>
          <w:sz w:val="24"/>
          <w:szCs w:val="24"/>
        </w:rPr>
        <w:t xml:space="preserve"> (EC)</w:t>
      </w:r>
      <w:r w:rsidRPr="007733F9">
        <w:rPr>
          <w:rFonts w:ascii="Times New Roman" w:hAnsi="Times New Roman" w:cs="Times New Roman"/>
          <w:sz w:val="24"/>
          <w:szCs w:val="24"/>
        </w:rPr>
        <w:t xml:space="preserve"> being posted on the website.</w:t>
      </w:r>
      <w:r w:rsidR="00C43C32" w:rsidRPr="007733F9">
        <w:rPr>
          <w:rFonts w:ascii="Times New Roman" w:hAnsi="Times New Roman" w:cs="Times New Roman"/>
          <w:sz w:val="24"/>
          <w:szCs w:val="24"/>
        </w:rPr>
        <w:t xml:space="preserve"> (These actions no longer happen.)</w:t>
      </w:r>
    </w:p>
    <w:p w:rsidR="00C436C9" w:rsidRPr="002E68A0" w:rsidRDefault="00C436C9" w:rsidP="00C436C9">
      <w:pPr>
        <w:jc w:val="left"/>
        <w:rPr>
          <w:rFonts w:ascii="Times New Roman" w:hAnsi="Times New Roman" w:cs="Times New Roman"/>
          <w:sz w:val="20"/>
          <w:szCs w:val="20"/>
        </w:rPr>
      </w:pPr>
    </w:p>
    <w:p w:rsidR="00B84D20" w:rsidRPr="00DA0586" w:rsidRDefault="00B84D20" w:rsidP="002370C1">
      <w:pPr>
        <w:jc w:val="left"/>
        <w:rPr>
          <w:rFonts w:ascii="Times New Roman" w:hAnsi="Times New Roman" w:cs="Times New Roman"/>
          <w:color w:val="FF0000"/>
          <w:sz w:val="24"/>
          <w:szCs w:val="24"/>
        </w:rPr>
      </w:pPr>
      <w:r w:rsidRPr="00B84D20">
        <w:rPr>
          <w:rFonts w:ascii="Times New Roman" w:hAnsi="Times New Roman" w:cs="Times New Roman"/>
          <w:sz w:val="24"/>
          <w:szCs w:val="24"/>
        </w:rPr>
        <w:t xml:space="preserve">II. C. 3, Executive Committee meetings: </w:t>
      </w:r>
      <w:r w:rsidRPr="00B84D20">
        <w:rPr>
          <w:rFonts w:ascii="Times New Roman" w:hAnsi="Times New Roman" w:cs="Times New Roman"/>
          <w:i/>
          <w:sz w:val="24"/>
          <w:szCs w:val="24"/>
        </w:rPr>
        <w:t>Add</w:t>
      </w:r>
      <w:r>
        <w:rPr>
          <w:rFonts w:ascii="Times New Roman" w:hAnsi="Times New Roman" w:cs="Times New Roman"/>
          <w:sz w:val="24"/>
          <w:szCs w:val="24"/>
        </w:rPr>
        <w:t xml:space="preserve"> the following sentence to this paragraph: </w:t>
      </w:r>
      <w:r w:rsidRPr="00B84D20">
        <w:rPr>
          <w:rFonts w:ascii="Times New Roman" w:hAnsi="Times New Roman" w:cs="Times New Roman"/>
          <w:color w:val="FF0000"/>
          <w:sz w:val="24"/>
          <w:szCs w:val="24"/>
        </w:rPr>
        <w:t>When committee clerk</w:t>
      </w:r>
      <w:r w:rsidR="002370C1">
        <w:rPr>
          <w:rFonts w:ascii="Times New Roman" w:hAnsi="Times New Roman" w:cs="Times New Roman"/>
          <w:color w:val="FF0000"/>
          <w:sz w:val="24"/>
          <w:szCs w:val="24"/>
        </w:rPr>
        <w:t>s</w:t>
      </w:r>
      <w:r w:rsidRPr="00B84D20">
        <w:rPr>
          <w:rFonts w:ascii="Times New Roman" w:hAnsi="Times New Roman" w:cs="Times New Roman"/>
          <w:color w:val="FF0000"/>
          <w:sz w:val="24"/>
          <w:szCs w:val="24"/>
        </w:rPr>
        <w:t xml:space="preserve"> cannot attend Executive Committee, they are asked to send another member of the</w:t>
      </w:r>
      <w:r>
        <w:rPr>
          <w:rFonts w:ascii="Times New Roman" w:hAnsi="Times New Roman" w:cs="Times New Roman"/>
          <w:color w:val="FF0000"/>
          <w:sz w:val="24"/>
          <w:szCs w:val="24"/>
        </w:rPr>
        <w:t>ir</w:t>
      </w:r>
      <w:r w:rsidRPr="00B84D20">
        <w:rPr>
          <w:rFonts w:ascii="Times New Roman" w:hAnsi="Times New Roman" w:cs="Times New Roman"/>
          <w:color w:val="FF0000"/>
          <w:sz w:val="24"/>
          <w:szCs w:val="24"/>
        </w:rPr>
        <w:t xml:space="preserve"> committee.</w:t>
      </w:r>
      <w:r w:rsidR="00DA0586">
        <w:rPr>
          <w:rFonts w:ascii="Times New Roman" w:hAnsi="Times New Roman" w:cs="Times New Roman"/>
          <w:color w:val="FF0000"/>
          <w:sz w:val="24"/>
          <w:szCs w:val="24"/>
        </w:rPr>
        <w:t xml:space="preserve"> </w:t>
      </w:r>
      <w:r w:rsidR="00DA0586" w:rsidRPr="00DA0586">
        <w:rPr>
          <w:rFonts w:ascii="Times New Roman" w:hAnsi="Times New Roman" w:cs="Times New Roman"/>
          <w:i/>
          <w:sz w:val="24"/>
          <w:szCs w:val="24"/>
        </w:rPr>
        <w:t>Delete</w:t>
      </w:r>
      <w:r w:rsidR="00DA0586" w:rsidRPr="00DA0586">
        <w:rPr>
          <w:rFonts w:ascii="Times New Roman" w:hAnsi="Times New Roman" w:cs="Times New Roman"/>
          <w:sz w:val="24"/>
          <w:szCs w:val="24"/>
        </w:rPr>
        <w:t xml:space="preserve"> “minutes of Executive Committee meetings are posted on the website.”</w:t>
      </w:r>
    </w:p>
    <w:p w:rsidR="002370C1" w:rsidRDefault="002370C1" w:rsidP="002370C1">
      <w:pPr>
        <w:jc w:val="left"/>
        <w:rPr>
          <w:rFonts w:ascii="Times New Roman" w:hAnsi="Times New Roman" w:cs="Times New Roman"/>
          <w:sz w:val="24"/>
          <w:szCs w:val="24"/>
        </w:rPr>
      </w:pPr>
    </w:p>
    <w:p w:rsidR="004F7CEA" w:rsidRDefault="00C436C9" w:rsidP="00C436C9">
      <w:pPr>
        <w:spacing w:after="120"/>
        <w:jc w:val="left"/>
        <w:rPr>
          <w:rFonts w:ascii="Times New Roman" w:hAnsi="Times New Roman" w:cs="Times New Roman"/>
          <w:sz w:val="24"/>
          <w:szCs w:val="24"/>
        </w:rPr>
      </w:pPr>
      <w:r>
        <w:rPr>
          <w:rFonts w:ascii="Times New Roman" w:hAnsi="Times New Roman" w:cs="Times New Roman"/>
          <w:sz w:val="24"/>
          <w:szCs w:val="24"/>
        </w:rPr>
        <w:t>III</w:t>
      </w:r>
      <w:r w:rsidR="00871806">
        <w:rPr>
          <w:rFonts w:ascii="Times New Roman" w:hAnsi="Times New Roman" w:cs="Times New Roman"/>
          <w:sz w:val="24"/>
          <w:szCs w:val="24"/>
        </w:rPr>
        <w:t>.</w:t>
      </w:r>
      <w:r>
        <w:rPr>
          <w:rFonts w:ascii="Times New Roman" w:hAnsi="Times New Roman" w:cs="Times New Roman"/>
          <w:sz w:val="24"/>
          <w:szCs w:val="24"/>
        </w:rPr>
        <w:t xml:space="preserve"> B, </w:t>
      </w:r>
      <w:r w:rsidRPr="00C43C32">
        <w:rPr>
          <w:rFonts w:ascii="Times New Roman" w:hAnsi="Times New Roman" w:cs="Times New Roman"/>
          <w:b/>
          <w:sz w:val="24"/>
          <w:szCs w:val="24"/>
        </w:rPr>
        <w:t>Other Positions</w:t>
      </w:r>
      <w:r>
        <w:rPr>
          <w:rFonts w:ascii="Times New Roman" w:hAnsi="Times New Roman" w:cs="Times New Roman"/>
          <w:sz w:val="24"/>
          <w:szCs w:val="24"/>
        </w:rPr>
        <w:t xml:space="preserve">: </w:t>
      </w:r>
      <w:r w:rsidR="00BB332A">
        <w:rPr>
          <w:rFonts w:ascii="Times New Roman" w:hAnsi="Times New Roman" w:cs="Times New Roman"/>
          <w:i/>
          <w:sz w:val="24"/>
          <w:szCs w:val="24"/>
        </w:rPr>
        <w:t>D</w:t>
      </w:r>
      <w:r w:rsidR="00BB332A" w:rsidRPr="00D67E9E">
        <w:rPr>
          <w:rFonts w:ascii="Times New Roman" w:hAnsi="Times New Roman" w:cs="Times New Roman"/>
          <w:i/>
          <w:sz w:val="24"/>
          <w:szCs w:val="24"/>
        </w:rPr>
        <w:t>elet</w:t>
      </w:r>
      <w:r w:rsidR="004F7CEA">
        <w:rPr>
          <w:rFonts w:ascii="Times New Roman" w:hAnsi="Times New Roman" w:cs="Times New Roman"/>
          <w:i/>
          <w:sz w:val="24"/>
          <w:szCs w:val="24"/>
        </w:rPr>
        <w:t>e</w:t>
      </w:r>
      <w:r w:rsidR="00BB332A" w:rsidRPr="00D67E9E">
        <w:rPr>
          <w:rFonts w:ascii="Times New Roman" w:hAnsi="Times New Roman" w:cs="Times New Roman"/>
          <w:i/>
          <w:sz w:val="24"/>
          <w:szCs w:val="24"/>
        </w:rPr>
        <w:t xml:space="preserve"> </w:t>
      </w:r>
      <w:r w:rsidR="00BB332A">
        <w:rPr>
          <w:rFonts w:ascii="Times New Roman" w:hAnsi="Times New Roman" w:cs="Times New Roman"/>
          <w:sz w:val="24"/>
          <w:szCs w:val="24"/>
        </w:rPr>
        <w:t>the section on the Webmaster (</w:t>
      </w:r>
      <w:r w:rsidR="00BB332A" w:rsidRPr="00BB332A">
        <w:rPr>
          <w:rFonts w:ascii="Times New Roman" w:hAnsi="Times New Roman" w:cs="Times New Roman"/>
          <w:sz w:val="24"/>
          <w:szCs w:val="24"/>
        </w:rPr>
        <w:t>incorporating</w:t>
      </w:r>
      <w:r w:rsidR="00BB332A">
        <w:rPr>
          <w:rFonts w:ascii="Times New Roman" w:hAnsi="Times New Roman" w:cs="Times New Roman"/>
          <w:sz w:val="24"/>
          <w:szCs w:val="24"/>
        </w:rPr>
        <w:t xml:space="preserve"> website responsibilities into the Meeting </w:t>
      </w:r>
      <w:r w:rsidR="002370C1">
        <w:rPr>
          <w:rFonts w:ascii="Times New Roman" w:hAnsi="Times New Roman" w:cs="Times New Roman"/>
          <w:sz w:val="24"/>
          <w:szCs w:val="24"/>
        </w:rPr>
        <w:t>w</w:t>
      </w:r>
      <w:r w:rsidR="00BB332A">
        <w:rPr>
          <w:rFonts w:ascii="Times New Roman" w:hAnsi="Times New Roman" w:cs="Times New Roman"/>
          <w:sz w:val="24"/>
          <w:szCs w:val="24"/>
        </w:rPr>
        <w:t xml:space="preserve">orker section). </w:t>
      </w:r>
    </w:p>
    <w:p w:rsidR="00BB332A" w:rsidRDefault="00C436C9" w:rsidP="00C436C9">
      <w:pPr>
        <w:spacing w:after="120"/>
        <w:jc w:val="left"/>
        <w:rPr>
          <w:rFonts w:ascii="Times New Roman" w:hAnsi="Times New Roman" w:cs="Times New Roman"/>
          <w:sz w:val="24"/>
          <w:szCs w:val="24"/>
        </w:rPr>
      </w:pPr>
      <w:r w:rsidRPr="00D67E9E">
        <w:rPr>
          <w:rFonts w:ascii="Times New Roman" w:hAnsi="Times New Roman" w:cs="Times New Roman"/>
          <w:i/>
          <w:sz w:val="24"/>
          <w:szCs w:val="24"/>
        </w:rPr>
        <w:t>Update</w:t>
      </w:r>
      <w:r>
        <w:rPr>
          <w:rFonts w:ascii="Times New Roman" w:hAnsi="Times New Roman" w:cs="Times New Roman"/>
          <w:sz w:val="24"/>
          <w:szCs w:val="24"/>
        </w:rPr>
        <w:t xml:space="preserve"> responsibilities of the </w:t>
      </w:r>
      <w:r w:rsidR="00BB332A" w:rsidRPr="004F7CEA">
        <w:rPr>
          <w:rFonts w:ascii="Times New Roman" w:hAnsi="Times New Roman" w:cs="Times New Roman"/>
          <w:b/>
          <w:sz w:val="24"/>
          <w:szCs w:val="24"/>
        </w:rPr>
        <w:t>d</w:t>
      </w:r>
      <w:r w:rsidRPr="004F7CEA">
        <w:rPr>
          <w:rFonts w:ascii="Times New Roman" w:hAnsi="Times New Roman" w:cs="Times New Roman"/>
          <w:b/>
          <w:sz w:val="24"/>
          <w:szCs w:val="24"/>
        </w:rPr>
        <w:t xml:space="preserve">atabase </w:t>
      </w:r>
      <w:r w:rsidR="00BB332A" w:rsidRPr="004F7CEA">
        <w:rPr>
          <w:rFonts w:ascii="Times New Roman" w:hAnsi="Times New Roman" w:cs="Times New Roman"/>
          <w:b/>
          <w:sz w:val="24"/>
          <w:szCs w:val="24"/>
        </w:rPr>
        <w:t>m</w:t>
      </w:r>
      <w:r w:rsidRPr="004F7CEA">
        <w:rPr>
          <w:rFonts w:ascii="Times New Roman" w:hAnsi="Times New Roman" w:cs="Times New Roman"/>
          <w:b/>
          <w:sz w:val="24"/>
          <w:szCs w:val="24"/>
        </w:rPr>
        <w:t>anager</w:t>
      </w:r>
      <w:r w:rsidR="00BB332A">
        <w:rPr>
          <w:rFonts w:ascii="Times New Roman" w:hAnsi="Times New Roman" w:cs="Times New Roman"/>
          <w:sz w:val="24"/>
          <w:szCs w:val="24"/>
        </w:rPr>
        <w:t xml:space="preserve"> as follows, after III. B. 3. </w:t>
      </w:r>
      <w:proofErr w:type="gramStart"/>
      <w:r w:rsidR="00BB332A">
        <w:rPr>
          <w:rFonts w:ascii="Times New Roman" w:hAnsi="Times New Roman" w:cs="Times New Roman"/>
          <w:sz w:val="24"/>
          <w:szCs w:val="24"/>
        </w:rPr>
        <w:t>c</w:t>
      </w:r>
      <w:proofErr w:type="gramEnd"/>
      <w:r w:rsidR="00BB332A">
        <w:rPr>
          <w:rFonts w:ascii="Times New Roman" w:hAnsi="Times New Roman" w:cs="Times New Roman"/>
          <w:sz w:val="24"/>
          <w:szCs w:val="24"/>
        </w:rPr>
        <w:t>:</w:t>
      </w:r>
    </w:p>
    <w:p w:rsidR="00BB332A" w:rsidRPr="00BB332A" w:rsidRDefault="00BB332A" w:rsidP="00BB332A">
      <w:pPr>
        <w:tabs>
          <w:tab w:val="left" w:pos="288"/>
          <w:tab w:val="left" w:pos="576"/>
          <w:tab w:val="left" w:pos="864"/>
        </w:tabs>
        <w:spacing w:after="120"/>
        <w:ind w:left="576" w:hanging="288"/>
        <w:jc w:val="left"/>
        <w:rPr>
          <w:rFonts w:ascii="Times New Roman" w:eastAsia="Times New Roman" w:hAnsi="Times New Roman" w:cs="Times New Roman"/>
          <w:color w:val="FF0000"/>
          <w:sz w:val="24"/>
          <w:szCs w:val="24"/>
        </w:rPr>
      </w:pPr>
      <w:r w:rsidRPr="00BB332A">
        <w:rPr>
          <w:rFonts w:ascii="Times New Roman" w:eastAsia="Times New Roman" w:hAnsi="Times New Roman" w:cs="Times New Roman"/>
          <w:color w:val="FF0000"/>
          <w:sz w:val="24"/>
          <w:szCs w:val="24"/>
        </w:rPr>
        <w:t>d.</w:t>
      </w:r>
      <w:r w:rsidRPr="00BB332A">
        <w:rPr>
          <w:rFonts w:ascii="Times New Roman" w:eastAsia="Times New Roman" w:hAnsi="Times New Roman" w:cs="Times New Roman"/>
          <w:color w:val="FF0000"/>
          <w:sz w:val="24"/>
          <w:szCs w:val="24"/>
        </w:rPr>
        <w:tab/>
        <w:t>Prepares and distributes Annual Statistical Report forms to constituent bodies, and enters the data sent back in the database. The forms include a request for each group’s contact information (including officers, committee heads, and representatives to LEYM and LEYM’s Ministry &amp; Nurture and Peace &amp; Justice Committees), the number of members and attenders (in groupings by adults, teens, and children), and changes in membership status. The work includes:</w:t>
      </w:r>
    </w:p>
    <w:p w:rsidR="00BB332A" w:rsidRPr="00BB332A" w:rsidRDefault="00BB332A" w:rsidP="00BB332A">
      <w:pPr>
        <w:tabs>
          <w:tab w:val="left" w:pos="288"/>
          <w:tab w:val="left" w:pos="576"/>
          <w:tab w:val="left" w:pos="864"/>
        </w:tabs>
        <w:spacing w:after="120"/>
        <w:ind w:left="576" w:hanging="288"/>
        <w:jc w:val="left"/>
        <w:rPr>
          <w:rFonts w:ascii="Times New Roman" w:eastAsia="Times New Roman" w:hAnsi="Times New Roman" w:cs="Times New Roman"/>
          <w:color w:val="FF0000"/>
          <w:sz w:val="24"/>
          <w:szCs w:val="24"/>
        </w:rPr>
      </w:pPr>
      <w:r w:rsidRPr="00BB332A">
        <w:rPr>
          <w:rFonts w:ascii="Times New Roman" w:eastAsia="Times New Roman" w:hAnsi="Times New Roman" w:cs="Times New Roman"/>
          <w:color w:val="FF0000"/>
          <w:sz w:val="24"/>
          <w:szCs w:val="24"/>
        </w:rPr>
        <w:tab/>
      </w:r>
      <w:proofErr w:type="spellStart"/>
      <w:r w:rsidRPr="00BB332A">
        <w:rPr>
          <w:rFonts w:ascii="Times New Roman" w:eastAsia="Times New Roman" w:hAnsi="Times New Roman" w:cs="Times New Roman"/>
          <w:color w:val="FF0000"/>
          <w:sz w:val="24"/>
          <w:szCs w:val="24"/>
        </w:rPr>
        <w:t>i</w:t>
      </w:r>
      <w:proofErr w:type="spellEnd"/>
      <w:r w:rsidRPr="00BB332A">
        <w:rPr>
          <w:rFonts w:ascii="Times New Roman" w:eastAsia="Times New Roman" w:hAnsi="Times New Roman" w:cs="Times New Roman"/>
          <w:color w:val="FF0000"/>
          <w:sz w:val="24"/>
          <w:szCs w:val="24"/>
        </w:rPr>
        <w:t>. Making changes to the Statistical Report forms for quarterly, monthly, and preparative meetings and worship groups as requested.</w:t>
      </w:r>
    </w:p>
    <w:p w:rsidR="00BB332A" w:rsidRPr="00BB332A" w:rsidRDefault="00BB332A" w:rsidP="00BB332A">
      <w:pPr>
        <w:tabs>
          <w:tab w:val="left" w:pos="288"/>
          <w:tab w:val="left" w:pos="576"/>
          <w:tab w:val="left" w:pos="864"/>
        </w:tabs>
        <w:spacing w:after="120"/>
        <w:ind w:left="576" w:hanging="288"/>
        <w:jc w:val="left"/>
        <w:rPr>
          <w:rFonts w:ascii="Times New Roman" w:eastAsia="Times New Roman" w:hAnsi="Times New Roman" w:cs="Times New Roman"/>
          <w:color w:val="FF0000"/>
          <w:sz w:val="24"/>
          <w:szCs w:val="24"/>
        </w:rPr>
      </w:pPr>
      <w:r w:rsidRPr="00BB332A">
        <w:rPr>
          <w:rFonts w:ascii="Times New Roman" w:eastAsia="Times New Roman" w:hAnsi="Times New Roman" w:cs="Times New Roman"/>
          <w:color w:val="FF0000"/>
          <w:sz w:val="24"/>
          <w:szCs w:val="24"/>
        </w:rPr>
        <w:tab/>
        <w:t xml:space="preserve">ii. Preparing and distributing an individualized Statistical Report form to each group’s contact person at least 45 days before Annual Meeting, with instructions as to the due date and place for returning the form. </w:t>
      </w:r>
    </w:p>
    <w:p w:rsidR="00BB332A" w:rsidRPr="00BB332A" w:rsidRDefault="00BB332A" w:rsidP="00BB332A">
      <w:pPr>
        <w:tabs>
          <w:tab w:val="left" w:pos="288"/>
          <w:tab w:val="left" w:pos="576"/>
          <w:tab w:val="left" w:pos="864"/>
        </w:tabs>
        <w:spacing w:after="120"/>
        <w:ind w:left="576" w:hanging="288"/>
        <w:jc w:val="left"/>
        <w:rPr>
          <w:rFonts w:ascii="Times New Roman" w:eastAsia="Times New Roman" w:hAnsi="Times New Roman" w:cs="Times New Roman"/>
          <w:color w:val="FF0000"/>
          <w:sz w:val="24"/>
          <w:szCs w:val="24"/>
        </w:rPr>
      </w:pPr>
      <w:r w:rsidRPr="00BB332A">
        <w:rPr>
          <w:rFonts w:ascii="Times New Roman" w:eastAsia="Times New Roman" w:hAnsi="Times New Roman" w:cs="Times New Roman"/>
          <w:color w:val="FF0000"/>
          <w:sz w:val="24"/>
          <w:szCs w:val="24"/>
        </w:rPr>
        <w:lastRenderedPageBreak/>
        <w:tab/>
        <w:t xml:space="preserve">iii. Keeping a record of responses received and following up with groups that have not yet sent in their data. </w:t>
      </w:r>
    </w:p>
    <w:p w:rsidR="00BB332A" w:rsidRPr="00BB332A" w:rsidRDefault="00BB332A" w:rsidP="00BB332A">
      <w:pPr>
        <w:tabs>
          <w:tab w:val="left" w:pos="288"/>
          <w:tab w:val="left" w:pos="576"/>
          <w:tab w:val="left" w:pos="720"/>
          <w:tab w:val="left" w:pos="864"/>
        </w:tabs>
        <w:spacing w:after="40"/>
        <w:ind w:left="576" w:hanging="288"/>
        <w:jc w:val="left"/>
        <w:rPr>
          <w:rFonts w:ascii="Times New Roman" w:eastAsia="Times New Roman" w:hAnsi="Times New Roman" w:cs="Times New Roman"/>
          <w:color w:val="FF0000"/>
          <w:sz w:val="24"/>
          <w:szCs w:val="24"/>
        </w:rPr>
      </w:pPr>
      <w:r w:rsidRPr="00BB332A">
        <w:rPr>
          <w:rFonts w:ascii="Times New Roman" w:eastAsia="Times New Roman" w:hAnsi="Times New Roman" w:cs="Times New Roman"/>
          <w:color w:val="FF0000"/>
          <w:sz w:val="24"/>
          <w:szCs w:val="24"/>
        </w:rPr>
        <w:t>e.</w:t>
      </w:r>
      <w:r w:rsidRPr="00BB332A">
        <w:rPr>
          <w:rFonts w:ascii="Times New Roman" w:eastAsia="Times New Roman" w:hAnsi="Times New Roman" w:cs="Times New Roman"/>
          <w:color w:val="FF0000"/>
          <w:sz w:val="24"/>
          <w:szCs w:val="24"/>
        </w:rPr>
        <w:tab/>
        <w:t>Provides help to LEYM youth workers in identifying and contacting the families of Yearly Meeting youth.</w:t>
      </w:r>
    </w:p>
    <w:p w:rsidR="00BB332A" w:rsidRPr="00BB332A" w:rsidRDefault="00BB332A" w:rsidP="00BB332A">
      <w:pPr>
        <w:tabs>
          <w:tab w:val="left" w:pos="288"/>
          <w:tab w:val="left" w:pos="576"/>
          <w:tab w:val="left" w:pos="720"/>
          <w:tab w:val="left" w:pos="864"/>
        </w:tabs>
        <w:spacing w:after="40"/>
        <w:ind w:left="576" w:hanging="288"/>
        <w:jc w:val="left"/>
        <w:rPr>
          <w:rFonts w:ascii="Times New Roman" w:eastAsia="Times New Roman" w:hAnsi="Times New Roman" w:cs="Times New Roman"/>
          <w:color w:val="FF0000"/>
          <w:sz w:val="24"/>
          <w:szCs w:val="24"/>
        </w:rPr>
      </w:pPr>
      <w:r w:rsidRPr="00BB332A">
        <w:rPr>
          <w:rFonts w:ascii="Times New Roman" w:eastAsia="Times New Roman" w:hAnsi="Times New Roman" w:cs="Times New Roman"/>
          <w:color w:val="FF0000"/>
          <w:sz w:val="24"/>
          <w:szCs w:val="24"/>
        </w:rPr>
        <w:t>f.</w:t>
      </w:r>
      <w:r w:rsidRPr="00BB332A">
        <w:rPr>
          <w:rFonts w:ascii="Times New Roman" w:eastAsia="Times New Roman" w:hAnsi="Times New Roman" w:cs="Times New Roman"/>
          <w:color w:val="FF0000"/>
          <w:sz w:val="24"/>
          <w:szCs w:val="24"/>
        </w:rPr>
        <w:tab/>
        <w:t>Provides an annual update to the “Find a Meeting” section of LEYM’s website following Annual Meeting.</w:t>
      </w:r>
    </w:p>
    <w:p w:rsidR="00BB332A" w:rsidRPr="00BB332A" w:rsidRDefault="00BB332A" w:rsidP="00231911">
      <w:pPr>
        <w:tabs>
          <w:tab w:val="left" w:pos="288"/>
          <w:tab w:val="left" w:pos="576"/>
        </w:tabs>
        <w:spacing w:after="80"/>
        <w:ind w:left="576" w:hanging="288"/>
        <w:jc w:val="left"/>
        <w:rPr>
          <w:rFonts w:ascii="Times New Roman" w:eastAsia="Times New Roman" w:hAnsi="Times New Roman" w:cs="Times New Roman"/>
          <w:i/>
          <w:color w:val="FF0000"/>
        </w:rPr>
      </w:pPr>
      <w:r w:rsidRPr="00BB332A">
        <w:rPr>
          <w:rFonts w:ascii="Times New Roman" w:eastAsia="Times New Roman" w:hAnsi="Times New Roman" w:cs="Times New Roman"/>
          <w:color w:val="FF0000"/>
          <w:sz w:val="24"/>
          <w:szCs w:val="24"/>
        </w:rPr>
        <w:t>g.</w:t>
      </w:r>
      <w:r w:rsidRPr="00BB332A">
        <w:rPr>
          <w:rFonts w:ascii="Times New Roman" w:eastAsia="Times New Roman" w:hAnsi="Times New Roman" w:cs="Times New Roman"/>
          <w:color w:val="FF0000"/>
          <w:sz w:val="24"/>
          <w:szCs w:val="24"/>
        </w:rPr>
        <w:tab/>
        <w:t>Provides to Friends General Conference an electronic list of addresses for members and active attenders, as requested.</w:t>
      </w:r>
    </w:p>
    <w:p w:rsidR="00BB332A" w:rsidRPr="00BB332A" w:rsidRDefault="00BB332A" w:rsidP="002370C1">
      <w:pPr>
        <w:tabs>
          <w:tab w:val="left" w:pos="288"/>
          <w:tab w:val="left" w:pos="576"/>
          <w:tab w:val="left" w:pos="864"/>
        </w:tabs>
        <w:spacing w:after="240"/>
        <w:ind w:left="576" w:hanging="288"/>
        <w:jc w:val="left"/>
        <w:rPr>
          <w:rFonts w:ascii="Times New Roman" w:eastAsia="Times New Roman" w:hAnsi="Times New Roman" w:cs="Times New Roman"/>
          <w:i/>
          <w:color w:val="FF0000"/>
          <w:sz w:val="24"/>
          <w:szCs w:val="24"/>
        </w:rPr>
      </w:pPr>
      <w:r w:rsidRPr="00BB332A">
        <w:rPr>
          <w:rFonts w:ascii="Times New Roman" w:eastAsia="Times New Roman" w:hAnsi="Times New Roman" w:cs="Times New Roman"/>
          <w:color w:val="FF0000"/>
          <w:sz w:val="24"/>
          <w:szCs w:val="24"/>
        </w:rPr>
        <w:t xml:space="preserve">h. Reports membership statistics to Friends General Conference and Friends World Committee for Consultation. </w:t>
      </w:r>
      <w:proofErr w:type="gramStart"/>
      <w:r w:rsidRPr="00D86E26">
        <w:rPr>
          <w:rFonts w:ascii="Times New Roman Italic" w:eastAsia="Times New Roman" w:hAnsi="Times New Roman Italic" w:cs="Times New Roman"/>
          <w:i/>
          <w:sz w:val="24"/>
          <w:szCs w:val="24"/>
        </w:rPr>
        <w:t>[Moved here from clerk’s responsibilities, II.</w:t>
      </w:r>
      <w:proofErr w:type="gramEnd"/>
      <w:r w:rsidRPr="00D86E26">
        <w:rPr>
          <w:rFonts w:ascii="Times New Roman Italic" w:eastAsia="Times New Roman" w:hAnsi="Times New Roman Italic" w:cs="Times New Roman"/>
          <w:i/>
          <w:sz w:val="24"/>
          <w:szCs w:val="24"/>
        </w:rPr>
        <w:t xml:space="preserve"> A. 3. </w:t>
      </w:r>
      <w:proofErr w:type="gramStart"/>
      <w:r w:rsidRPr="00D86E26">
        <w:rPr>
          <w:rFonts w:ascii="Times New Roman Italic" w:eastAsia="Times New Roman" w:hAnsi="Times New Roman Italic" w:cs="Times New Roman"/>
          <w:i/>
          <w:sz w:val="24"/>
          <w:szCs w:val="24"/>
        </w:rPr>
        <w:t>c</w:t>
      </w:r>
      <w:proofErr w:type="gramEnd"/>
      <w:r w:rsidRPr="00D86E26">
        <w:rPr>
          <w:rFonts w:ascii="Times New Roman Italic" w:eastAsia="Times New Roman" w:hAnsi="Times New Roman Italic" w:cs="Times New Roman"/>
          <w:i/>
          <w:sz w:val="24"/>
          <w:szCs w:val="24"/>
        </w:rPr>
        <w:t>.]</w:t>
      </w:r>
    </w:p>
    <w:p w:rsidR="00BB332A" w:rsidRPr="00231911" w:rsidRDefault="00231911" w:rsidP="00C436C9">
      <w:pPr>
        <w:spacing w:after="120"/>
        <w:jc w:val="left"/>
        <w:rPr>
          <w:rFonts w:ascii="Times New Roman" w:hAnsi="Times New Roman" w:cs="Times New Roman"/>
          <w:sz w:val="24"/>
          <w:szCs w:val="24"/>
        </w:rPr>
      </w:pPr>
      <w:r>
        <w:rPr>
          <w:rFonts w:ascii="Times New Roman" w:hAnsi="Times New Roman" w:cs="Times New Roman"/>
          <w:i/>
          <w:sz w:val="24"/>
          <w:szCs w:val="24"/>
        </w:rPr>
        <w:t xml:space="preserve">Update </w:t>
      </w:r>
      <w:r>
        <w:rPr>
          <w:rFonts w:ascii="Times New Roman" w:hAnsi="Times New Roman" w:cs="Times New Roman"/>
          <w:sz w:val="24"/>
          <w:szCs w:val="24"/>
        </w:rPr>
        <w:t xml:space="preserve">responsibilities of the Meeting </w:t>
      </w:r>
      <w:r w:rsidR="00503F83">
        <w:rPr>
          <w:rFonts w:ascii="Times New Roman" w:hAnsi="Times New Roman" w:cs="Times New Roman"/>
          <w:sz w:val="24"/>
          <w:szCs w:val="24"/>
        </w:rPr>
        <w:t>w</w:t>
      </w:r>
      <w:r>
        <w:rPr>
          <w:rFonts w:ascii="Times New Roman" w:hAnsi="Times New Roman" w:cs="Times New Roman"/>
          <w:sz w:val="24"/>
          <w:szCs w:val="24"/>
        </w:rPr>
        <w:t>orker (III. B. 4) to reflect current practice, as follows:</w:t>
      </w:r>
    </w:p>
    <w:p w:rsidR="007E7409" w:rsidRPr="007E7409" w:rsidRDefault="00503F83" w:rsidP="00503F83">
      <w:pPr>
        <w:tabs>
          <w:tab w:val="left" w:pos="540"/>
          <w:tab w:val="left" w:pos="864"/>
        </w:tabs>
        <w:spacing w:after="120"/>
        <w:ind w:left="288" w:hanging="288"/>
        <w:contextualSpacing/>
        <w:jc w:val="left"/>
        <w:rPr>
          <w:rFonts w:ascii="Times New Roman" w:eastAsia="Times New Roman" w:hAnsi="Times New Roman" w:cs="Times New Roman"/>
          <w:snapToGrid w:val="0"/>
          <w:sz w:val="24"/>
          <w:szCs w:val="24"/>
          <w:highlight w:val="yellow"/>
        </w:rPr>
      </w:pPr>
      <w:r w:rsidRPr="00503F83">
        <w:rPr>
          <w:rFonts w:ascii="Times New Roman" w:eastAsia="Times New Roman" w:hAnsi="Times New Roman" w:cs="Times New Roman"/>
          <w:sz w:val="24"/>
          <w:szCs w:val="24"/>
          <w:lang w:eastAsia="x-none"/>
        </w:rPr>
        <w:t>4.</w:t>
      </w:r>
      <w:r>
        <w:rPr>
          <w:rFonts w:ascii="Times New Roman" w:eastAsia="Times New Roman" w:hAnsi="Times New Roman" w:cs="Times New Roman"/>
          <w:b/>
          <w:sz w:val="24"/>
          <w:szCs w:val="24"/>
          <w:lang w:eastAsia="x-none"/>
        </w:rPr>
        <w:t xml:space="preserve"> </w:t>
      </w:r>
      <w:r w:rsidR="007E7409" w:rsidRPr="007E7409">
        <w:rPr>
          <w:rFonts w:ascii="Times New Roman" w:eastAsia="Times New Roman" w:hAnsi="Times New Roman" w:cs="Times New Roman"/>
          <w:b/>
          <w:i/>
          <w:sz w:val="24"/>
          <w:szCs w:val="24"/>
          <w:lang w:val="x-none" w:eastAsia="x-none"/>
        </w:rPr>
        <w:t>Yearly</w:t>
      </w:r>
      <w:r w:rsidR="007E7409" w:rsidRPr="007E7409">
        <w:rPr>
          <w:rFonts w:ascii="Times New Roman" w:eastAsia="Times New Roman" w:hAnsi="Times New Roman" w:cs="Times New Roman"/>
          <w:sz w:val="24"/>
          <w:szCs w:val="24"/>
          <w:lang w:val="x-none" w:eastAsia="x-none"/>
        </w:rPr>
        <w:t xml:space="preserve"> </w:t>
      </w:r>
      <w:r w:rsidR="007E7409" w:rsidRPr="007E7409">
        <w:rPr>
          <w:rFonts w:ascii="Times New Roman" w:eastAsia="Times New Roman" w:hAnsi="Times New Roman" w:cs="Times New Roman"/>
          <w:b/>
          <w:i/>
          <w:sz w:val="24"/>
          <w:szCs w:val="24"/>
          <w:lang w:val="x-none" w:eastAsia="x-none"/>
        </w:rPr>
        <w:t>Meeting Worker.</w:t>
      </w:r>
      <w:r w:rsidR="007E7409" w:rsidRPr="007E7409">
        <w:rPr>
          <w:rFonts w:ascii="Times New Roman" w:eastAsia="Times New Roman" w:hAnsi="Times New Roman" w:cs="Times New Roman"/>
          <w:sz w:val="24"/>
          <w:szCs w:val="24"/>
          <w:lang w:val="x-none" w:eastAsia="x-none"/>
        </w:rPr>
        <w:t xml:space="preserve"> </w:t>
      </w:r>
      <w:r w:rsidR="007E7409" w:rsidRPr="007E7409">
        <w:rPr>
          <w:rFonts w:ascii="Times New Roman" w:eastAsia="Times New Roman" w:hAnsi="Times New Roman" w:cs="Times New Roman"/>
          <w:sz w:val="24"/>
          <w:szCs w:val="20"/>
          <w:lang w:val="x-none" w:eastAsia="x-none"/>
        </w:rPr>
        <w:t xml:space="preserve">The Yearly Meeting worker is a contracted position under the direct supervision of the presiding clerk. </w:t>
      </w:r>
    </w:p>
    <w:p w:rsidR="007E7409" w:rsidRPr="008F1D66" w:rsidRDefault="007E7409" w:rsidP="007E7409">
      <w:pPr>
        <w:numPr>
          <w:ilvl w:val="1"/>
          <w:numId w:val="6"/>
        </w:numPr>
        <w:tabs>
          <w:tab w:val="left" w:pos="288"/>
          <w:tab w:val="left" w:pos="540"/>
          <w:tab w:val="left" w:pos="864"/>
        </w:tabs>
        <w:spacing w:after="120"/>
        <w:ind w:left="562" w:hanging="288"/>
        <w:contextualSpacing/>
        <w:jc w:val="left"/>
        <w:rPr>
          <w:rFonts w:ascii="Times New Roman" w:eastAsia="Times New Roman" w:hAnsi="Times New Roman" w:cs="Times New Roman"/>
          <w:snapToGrid w:val="0"/>
          <w:color w:val="FF0000"/>
          <w:sz w:val="24"/>
          <w:szCs w:val="24"/>
        </w:rPr>
      </w:pPr>
      <w:r w:rsidRPr="008F1D66">
        <w:rPr>
          <w:rFonts w:ascii="Times New Roman" w:eastAsia="Times New Roman" w:hAnsi="Times New Roman" w:cs="Times New Roman"/>
          <w:snapToGrid w:val="0"/>
          <w:color w:val="FF0000"/>
          <w:sz w:val="24"/>
          <w:szCs w:val="24"/>
        </w:rPr>
        <w:t xml:space="preserve">The primary task is maintaining LEYM’s website with current information and developing and posting new material. As webmaster, the Yearly Meeting </w:t>
      </w:r>
      <w:r w:rsidR="00D86E26" w:rsidRPr="008F1D66">
        <w:rPr>
          <w:rFonts w:ascii="Times New Roman" w:eastAsia="Times New Roman" w:hAnsi="Times New Roman" w:cs="Times New Roman"/>
          <w:snapToGrid w:val="0"/>
          <w:color w:val="FF0000"/>
          <w:sz w:val="24"/>
          <w:szCs w:val="24"/>
        </w:rPr>
        <w:t>w</w:t>
      </w:r>
      <w:r w:rsidRPr="008F1D66">
        <w:rPr>
          <w:rFonts w:ascii="Times New Roman" w:eastAsia="Times New Roman" w:hAnsi="Times New Roman" w:cs="Times New Roman"/>
          <w:snapToGrid w:val="0"/>
          <w:color w:val="FF0000"/>
          <w:sz w:val="24"/>
          <w:szCs w:val="24"/>
        </w:rPr>
        <w:t>orker:</w:t>
      </w:r>
    </w:p>
    <w:p w:rsidR="007E7409" w:rsidRPr="008F1D66" w:rsidRDefault="007E7409" w:rsidP="007E7409">
      <w:pPr>
        <w:ind w:left="547"/>
        <w:contextualSpacing/>
        <w:jc w:val="left"/>
        <w:rPr>
          <w:rFonts w:ascii="Times New Roman" w:eastAsia="Times New Roman" w:hAnsi="Times New Roman" w:cs="Times New Roman"/>
          <w:snapToGrid w:val="0"/>
          <w:color w:val="FF0000"/>
          <w:sz w:val="24"/>
          <w:szCs w:val="24"/>
        </w:rPr>
      </w:pPr>
      <w:r w:rsidRPr="008F1D66">
        <w:rPr>
          <w:rFonts w:ascii="Times New Roman" w:eastAsia="Times New Roman" w:hAnsi="Times New Roman" w:cs="Times New Roman"/>
          <w:snapToGrid w:val="0"/>
          <w:color w:val="FF0000"/>
          <w:sz w:val="24"/>
          <w:szCs w:val="24"/>
        </w:rPr>
        <w:t>(1) Maintains the LEYM website, posting announcements and updates from officers, committee clerks, other information providers, and other Friends’ organizations, as appropriate.</w:t>
      </w:r>
    </w:p>
    <w:p w:rsidR="007E7409" w:rsidRPr="008F1D66" w:rsidRDefault="007E7409" w:rsidP="007E7409">
      <w:pPr>
        <w:ind w:left="547"/>
        <w:contextualSpacing/>
        <w:jc w:val="left"/>
        <w:rPr>
          <w:rFonts w:ascii="Times New Roman" w:eastAsia="Times New Roman" w:hAnsi="Times New Roman" w:cs="Times New Roman"/>
          <w:snapToGrid w:val="0"/>
          <w:color w:val="FF0000"/>
          <w:sz w:val="24"/>
          <w:szCs w:val="24"/>
        </w:rPr>
      </w:pPr>
      <w:r w:rsidRPr="008F1D66">
        <w:rPr>
          <w:rFonts w:ascii="Times New Roman" w:eastAsia="Times New Roman" w:hAnsi="Times New Roman" w:cs="Times New Roman"/>
          <w:snapToGrid w:val="0"/>
          <w:color w:val="FF0000"/>
          <w:sz w:val="24"/>
          <w:szCs w:val="24"/>
        </w:rPr>
        <w:t>(2) Updates the website annually following Annual Meeting using information from LEYM’s Database Manager.</w:t>
      </w:r>
    </w:p>
    <w:p w:rsidR="007E7409" w:rsidRPr="008F1D66" w:rsidRDefault="007E7409" w:rsidP="007E7409">
      <w:pPr>
        <w:ind w:left="547"/>
        <w:contextualSpacing/>
        <w:jc w:val="left"/>
        <w:rPr>
          <w:rFonts w:ascii="Times New Roman" w:eastAsia="Times New Roman" w:hAnsi="Times New Roman" w:cs="Times New Roman"/>
          <w:snapToGrid w:val="0"/>
          <w:color w:val="FF0000"/>
          <w:sz w:val="24"/>
          <w:szCs w:val="24"/>
        </w:rPr>
      </w:pPr>
      <w:r w:rsidRPr="008F1D66">
        <w:rPr>
          <w:rFonts w:ascii="Times New Roman" w:eastAsia="Times New Roman" w:hAnsi="Times New Roman" w:cs="Times New Roman"/>
          <w:snapToGrid w:val="0"/>
          <w:color w:val="FF0000"/>
          <w:sz w:val="24"/>
          <w:szCs w:val="24"/>
        </w:rPr>
        <w:t xml:space="preserve">(3) Formats minutes from Representative Meeting, Annual Sessions, and Executive Committee (when available) and posts them on the website. </w:t>
      </w:r>
    </w:p>
    <w:p w:rsidR="007E7409" w:rsidRPr="008F1D66" w:rsidRDefault="007E7409" w:rsidP="007E7409">
      <w:pPr>
        <w:ind w:left="547"/>
        <w:contextualSpacing/>
        <w:jc w:val="left"/>
        <w:rPr>
          <w:rFonts w:ascii="Times New Roman" w:eastAsia="Times New Roman" w:hAnsi="Times New Roman" w:cs="Times New Roman"/>
          <w:snapToGrid w:val="0"/>
          <w:color w:val="FF0000"/>
          <w:sz w:val="24"/>
          <w:szCs w:val="24"/>
        </w:rPr>
      </w:pPr>
      <w:r w:rsidRPr="008F1D66">
        <w:rPr>
          <w:rFonts w:ascii="Times New Roman" w:eastAsia="Times New Roman" w:hAnsi="Times New Roman" w:cs="Times New Roman"/>
          <w:snapToGrid w:val="0"/>
          <w:color w:val="FF0000"/>
          <w:sz w:val="24"/>
          <w:szCs w:val="24"/>
        </w:rPr>
        <w:t xml:space="preserve">(4) Maintains </w:t>
      </w:r>
      <w:proofErr w:type="spellStart"/>
      <w:r w:rsidRPr="008F1D66">
        <w:rPr>
          <w:rFonts w:ascii="Times New Roman" w:eastAsia="Times New Roman" w:hAnsi="Times New Roman" w:cs="Times New Roman"/>
          <w:snapToGrid w:val="0"/>
          <w:color w:val="FF0000"/>
          <w:sz w:val="24"/>
          <w:szCs w:val="24"/>
        </w:rPr>
        <w:t>listservs</w:t>
      </w:r>
      <w:proofErr w:type="spellEnd"/>
      <w:r w:rsidRPr="008F1D66">
        <w:rPr>
          <w:rFonts w:ascii="Times New Roman" w:eastAsia="Times New Roman" w:hAnsi="Times New Roman" w:cs="Times New Roman"/>
          <w:snapToGrid w:val="0"/>
          <w:color w:val="FF0000"/>
          <w:sz w:val="24"/>
          <w:szCs w:val="24"/>
        </w:rPr>
        <w:t xml:space="preserve"> as requested, including one for monthly meeting clerks and worship group conveners, and one for Executive Committee.</w:t>
      </w:r>
    </w:p>
    <w:p w:rsidR="007E7409" w:rsidRPr="008F1D66" w:rsidRDefault="007E7409" w:rsidP="007E7409">
      <w:pPr>
        <w:ind w:left="547"/>
        <w:contextualSpacing/>
        <w:jc w:val="left"/>
        <w:rPr>
          <w:rFonts w:ascii="Times New Roman" w:eastAsia="Times New Roman" w:hAnsi="Times New Roman" w:cs="Times New Roman"/>
          <w:snapToGrid w:val="0"/>
          <w:color w:val="FF0000"/>
          <w:sz w:val="24"/>
          <w:szCs w:val="24"/>
        </w:rPr>
      </w:pPr>
      <w:r w:rsidRPr="008F1D66">
        <w:rPr>
          <w:rFonts w:ascii="Times New Roman" w:eastAsia="Times New Roman" w:hAnsi="Times New Roman" w:cs="Times New Roman"/>
          <w:snapToGrid w:val="0"/>
          <w:color w:val="FF0000"/>
          <w:sz w:val="24"/>
          <w:szCs w:val="24"/>
        </w:rPr>
        <w:t>(5) Sees that materials posted to the website are consistent with the Yearly Meeting’s privacy policy. (</w:t>
      </w:r>
      <w:r w:rsidRPr="008F1D66">
        <w:rPr>
          <w:rFonts w:ascii="Times New Roman" w:eastAsia="Times New Roman" w:hAnsi="Times New Roman" w:cs="Times New Roman"/>
          <w:i/>
          <w:snapToGrid w:val="0"/>
          <w:color w:val="FF0000"/>
          <w:sz w:val="24"/>
          <w:szCs w:val="24"/>
        </w:rPr>
        <w:t xml:space="preserve">See IV. </w:t>
      </w:r>
      <w:proofErr w:type="gramStart"/>
      <w:r w:rsidRPr="008F1D66">
        <w:rPr>
          <w:rFonts w:ascii="Times New Roman" w:eastAsia="Times New Roman" w:hAnsi="Times New Roman" w:cs="Times New Roman"/>
          <w:i/>
          <w:snapToGrid w:val="0"/>
          <w:color w:val="FF0000"/>
          <w:sz w:val="24"/>
          <w:szCs w:val="24"/>
        </w:rPr>
        <w:t>B. 7.</w:t>
      </w:r>
      <w:r w:rsidRPr="008F1D66">
        <w:rPr>
          <w:rFonts w:ascii="Times New Roman" w:eastAsia="Times New Roman" w:hAnsi="Times New Roman" w:cs="Times New Roman"/>
          <w:snapToGrid w:val="0"/>
          <w:color w:val="FF0000"/>
          <w:sz w:val="24"/>
          <w:szCs w:val="24"/>
        </w:rPr>
        <w:t>)</w:t>
      </w:r>
      <w:proofErr w:type="gramEnd"/>
      <w:r w:rsidRPr="008F1D66">
        <w:rPr>
          <w:rFonts w:ascii="Times New Roman" w:eastAsia="Times New Roman" w:hAnsi="Times New Roman" w:cs="Times New Roman"/>
          <w:snapToGrid w:val="0"/>
          <w:color w:val="FF0000"/>
          <w:sz w:val="24"/>
          <w:szCs w:val="24"/>
        </w:rPr>
        <w:t xml:space="preserve"> </w:t>
      </w:r>
    </w:p>
    <w:p w:rsidR="007E7409" w:rsidRPr="00D86E26" w:rsidRDefault="007E7409" w:rsidP="007E7409">
      <w:pPr>
        <w:spacing w:after="40"/>
        <w:ind w:left="547"/>
        <w:jc w:val="left"/>
        <w:rPr>
          <w:rFonts w:ascii="Times New Roman" w:eastAsia="Times New Roman" w:hAnsi="Times New Roman" w:cs="Times New Roman"/>
          <w:i/>
          <w:color w:val="FF0000"/>
          <w:sz w:val="24"/>
          <w:szCs w:val="24"/>
        </w:rPr>
      </w:pPr>
      <w:r w:rsidRPr="008F1D66">
        <w:rPr>
          <w:rFonts w:ascii="Times New Roman" w:eastAsia="Times New Roman" w:hAnsi="Times New Roman" w:cs="Times New Roman"/>
          <w:snapToGrid w:val="0"/>
          <w:color w:val="FF0000"/>
          <w:sz w:val="24"/>
          <w:szCs w:val="24"/>
        </w:rPr>
        <w:t xml:space="preserve">(6) </w:t>
      </w:r>
      <w:r w:rsidRPr="00D86E26">
        <w:rPr>
          <w:rFonts w:ascii="Times New Roman" w:eastAsia="Times New Roman" w:hAnsi="Times New Roman" w:cs="Times New Roman"/>
          <w:color w:val="FF0000"/>
          <w:sz w:val="24"/>
          <w:szCs w:val="24"/>
        </w:rPr>
        <w:t xml:space="preserve">On an annual basis, reviews </w:t>
      </w:r>
      <w:r w:rsidRPr="00D86E26">
        <w:rPr>
          <w:rFonts w:ascii="Times New Roman" w:eastAsia="Times New Roman" w:hAnsi="Times New Roman" w:cs="Times New Roman"/>
          <w:i/>
          <w:iCs/>
          <w:color w:val="FF0000"/>
          <w:sz w:val="24"/>
          <w:szCs w:val="24"/>
        </w:rPr>
        <w:t>Lake Erie Yearly Meeting Policies and Procedures</w:t>
      </w:r>
      <w:r w:rsidRPr="00D86E26">
        <w:rPr>
          <w:rFonts w:ascii="Times New Roman" w:eastAsia="Times New Roman" w:hAnsi="Times New Roman" w:cs="Times New Roman"/>
          <w:color w:val="FF0000"/>
          <w:sz w:val="24"/>
          <w:szCs w:val="24"/>
        </w:rPr>
        <w:t xml:space="preserve">, advises the presiding clerk of inconsistencies that may have arisen as procedures are changed, and ensures that the latest version is posted on the website. </w:t>
      </w:r>
      <w:proofErr w:type="gramStart"/>
      <w:r w:rsidRPr="00D86E26">
        <w:rPr>
          <w:rFonts w:ascii="Times New Roman Italic" w:eastAsia="Times New Roman" w:hAnsi="Times New Roman Italic" w:cs="Times New Roman"/>
          <w:i/>
          <w:sz w:val="24"/>
          <w:szCs w:val="24"/>
        </w:rPr>
        <w:t>[Moved from recording clerk’s tasks, II.</w:t>
      </w:r>
      <w:proofErr w:type="gramEnd"/>
      <w:r w:rsidRPr="00D86E26">
        <w:rPr>
          <w:rFonts w:ascii="Times New Roman Italic" w:eastAsia="Times New Roman" w:hAnsi="Times New Roman Italic" w:cs="Times New Roman"/>
          <w:i/>
          <w:sz w:val="24"/>
          <w:szCs w:val="24"/>
        </w:rPr>
        <w:t xml:space="preserve"> A. 3. </w:t>
      </w:r>
      <w:proofErr w:type="gramStart"/>
      <w:r w:rsidRPr="00D86E26">
        <w:rPr>
          <w:rFonts w:ascii="Times New Roman Italic" w:eastAsia="Times New Roman" w:hAnsi="Times New Roman Italic" w:cs="Times New Roman"/>
          <w:i/>
          <w:sz w:val="24"/>
          <w:szCs w:val="24"/>
        </w:rPr>
        <w:t>a</w:t>
      </w:r>
      <w:proofErr w:type="gramEnd"/>
      <w:r w:rsidRPr="00D86E26">
        <w:rPr>
          <w:rFonts w:ascii="Times New Roman Italic" w:eastAsia="Times New Roman" w:hAnsi="Times New Roman Italic" w:cs="Times New Roman"/>
          <w:i/>
          <w:sz w:val="24"/>
          <w:szCs w:val="24"/>
        </w:rPr>
        <w:t>.]</w:t>
      </w:r>
    </w:p>
    <w:p w:rsidR="008F1D66" w:rsidRPr="008F1D66" w:rsidRDefault="008F1D66" w:rsidP="008F1D66">
      <w:pPr>
        <w:spacing w:after="80"/>
        <w:ind w:left="576" w:hanging="288"/>
        <w:jc w:val="left"/>
        <w:rPr>
          <w:rFonts w:ascii="Times New Roman" w:eastAsia="Times New Roman" w:hAnsi="Times New Roman" w:cs="Times New Roman"/>
          <w:snapToGrid w:val="0"/>
          <w:color w:val="FF0000"/>
          <w:sz w:val="24"/>
          <w:szCs w:val="24"/>
        </w:rPr>
      </w:pPr>
      <w:r w:rsidRPr="008F1D66">
        <w:rPr>
          <w:rFonts w:ascii="Times New Roman" w:eastAsia="Times New Roman" w:hAnsi="Times New Roman" w:cs="Times New Roman"/>
          <w:snapToGrid w:val="0"/>
          <w:color w:val="FF0000"/>
          <w:sz w:val="24"/>
          <w:szCs w:val="24"/>
        </w:rPr>
        <w:t>b.</w:t>
      </w:r>
      <w:r w:rsidRPr="008F1D66">
        <w:rPr>
          <w:rFonts w:ascii="Times New Roman" w:eastAsia="Times New Roman" w:hAnsi="Times New Roman" w:cs="Times New Roman"/>
          <w:snapToGrid w:val="0"/>
          <w:color w:val="FF0000"/>
          <w:sz w:val="24"/>
          <w:szCs w:val="24"/>
        </w:rPr>
        <w:tab/>
        <w:t>Additional projects are assigned at the discretion of the presiding clerk and may originate with an LEYM committee.</w:t>
      </w:r>
    </w:p>
    <w:p w:rsidR="008F1D66" w:rsidRPr="008F1D66" w:rsidRDefault="008F1D66" w:rsidP="008F1D66">
      <w:pPr>
        <w:ind w:left="576" w:hanging="288"/>
        <w:contextualSpacing/>
        <w:jc w:val="left"/>
        <w:rPr>
          <w:rFonts w:ascii="Times New Roman" w:eastAsia="Times New Roman" w:hAnsi="Times New Roman" w:cs="Times New Roman"/>
          <w:snapToGrid w:val="0"/>
          <w:color w:val="FF0000"/>
          <w:sz w:val="24"/>
          <w:szCs w:val="24"/>
        </w:rPr>
      </w:pPr>
      <w:r w:rsidRPr="008F1D66">
        <w:rPr>
          <w:rFonts w:ascii="Times New Roman" w:eastAsia="Times New Roman" w:hAnsi="Times New Roman" w:cs="Times New Roman"/>
          <w:snapToGrid w:val="0"/>
          <w:color w:val="FF0000"/>
          <w:sz w:val="24"/>
          <w:szCs w:val="24"/>
        </w:rPr>
        <w:t>c.</w:t>
      </w:r>
      <w:r w:rsidRPr="008F1D66">
        <w:rPr>
          <w:rFonts w:ascii="Times New Roman" w:eastAsia="Times New Roman" w:hAnsi="Times New Roman" w:cs="Times New Roman"/>
          <w:snapToGrid w:val="0"/>
          <w:color w:val="FF0000"/>
          <w:sz w:val="24"/>
          <w:szCs w:val="24"/>
        </w:rPr>
        <w:tab/>
        <w:t>I</w:t>
      </w:r>
      <w:r w:rsidRPr="008F1D66">
        <w:rPr>
          <w:rFonts w:ascii="Times New Roman" w:eastAsia="Calibri" w:hAnsi="Times New Roman" w:cs="Times New Roman"/>
          <w:color w:val="FF0000"/>
          <w:sz w:val="24"/>
          <w:szCs w:val="24"/>
        </w:rPr>
        <w:t xml:space="preserve">t is Finance Committee’s responsibility to recommend a pay rate </w:t>
      </w:r>
      <w:r w:rsidRPr="008F1D66">
        <w:rPr>
          <w:rFonts w:ascii="Times New Roman" w:eastAsia="Times New Roman" w:hAnsi="Times New Roman" w:cs="Times New Roman"/>
          <w:snapToGrid w:val="0"/>
          <w:color w:val="FF0000"/>
          <w:sz w:val="24"/>
          <w:szCs w:val="24"/>
        </w:rPr>
        <w:t xml:space="preserve">and </w:t>
      </w:r>
      <w:r w:rsidRPr="008F1D66">
        <w:rPr>
          <w:rFonts w:ascii="Times New Roman" w:eastAsia="Calibri" w:hAnsi="Times New Roman" w:cs="Times New Roman"/>
          <w:color w:val="FF0000"/>
          <w:sz w:val="24"/>
          <w:szCs w:val="24"/>
        </w:rPr>
        <w:t>the number of hours per year</w:t>
      </w:r>
      <w:r w:rsidRPr="008F1D66">
        <w:rPr>
          <w:rFonts w:ascii="Times New Roman" w:eastAsia="Times New Roman" w:hAnsi="Times New Roman" w:cs="Times New Roman"/>
          <w:snapToGrid w:val="0"/>
          <w:color w:val="FF0000"/>
          <w:sz w:val="24"/>
          <w:szCs w:val="24"/>
        </w:rPr>
        <w:t>,</w:t>
      </w:r>
      <w:r w:rsidRPr="008F1D66">
        <w:rPr>
          <w:rFonts w:ascii="Times New Roman" w:eastAsia="Calibri" w:hAnsi="Times New Roman" w:cs="Times New Roman"/>
          <w:color w:val="FF0000"/>
          <w:sz w:val="24"/>
          <w:szCs w:val="24"/>
        </w:rPr>
        <w:t xml:space="preserve"> in consultation with the presiding clerk, as part of the budget. </w:t>
      </w:r>
    </w:p>
    <w:p w:rsidR="00231911" w:rsidRDefault="00231911" w:rsidP="00C436C9">
      <w:pPr>
        <w:spacing w:after="120"/>
        <w:jc w:val="left"/>
        <w:rPr>
          <w:rFonts w:ascii="Times New Roman" w:hAnsi="Times New Roman" w:cs="Times New Roman"/>
          <w:sz w:val="24"/>
          <w:szCs w:val="24"/>
        </w:rPr>
      </w:pPr>
    </w:p>
    <w:p w:rsidR="00C436C9" w:rsidRPr="007733F9" w:rsidRDefault="00C436C9" w:rsidP="007733F9">
      <w:pPr>
        <w:spacing w:after="120"/>
        <w:jc w:val="left"/>
        <w:rPr>
          <w:rFonts w:ascii="Times New Roman" w:hAnsi="Times New Roman" w:cs="Times New Roman"/>
          <w:sz w:val="24"/>
          <w:szCs w:val="24"/>
        </w:rPr>
      </w:pPr>
      <w:r w:rsidRPr="007733F9">
        <w:rPr>
          <w:rFonts w:ascii="Times New Roman" w:hAnsi="Times New Roman" w:cs="Times New Roman"/>
          <w:sz w:val="24"/>
          <w:szCs w:val="24"/>
        </w:rPr>
        <w:t>III</w:t>
      </w:r>
      <w:r w:rsidR="00871806" w:rsidRPr="007733F9">
        <w:rPr>
          <w:rFonts w:ascii="Times New Roman" w:hAnsi="Times New Roman" w:cs="Times New Roman"/>
          <w:sz w:val="24"/>
          <w:szCs w:val="24"/>
        </w:rPr>
        <w:t>.</w:t>
      </w:r>
      <w:r w:rsidRPr="007733F9">
        <w:rPr>
          <w:rFonts w:ascii="Times New Roman" w:hAnsi="Times New Roman" w:cs="Times New Roman"/>
          <w:sz w:val="24"/>
          <w:szCs w:val="24"/>
        </w:rPr>
        <w:t xml:space="preserve"> C</w:t>
      </w:r>
      <w:r w:rsidR="00871806" w:rsidRPr="007733F9">
        <w:rPr>
          <w:rFonts w:ascii="Times New Roman" w:hAnsi="Times New Roman" w:cs="Times New Roman"/>
          <w:sz w:val="24"/>
          <w:szCs w:val="24"/>
        </w:rPr>
        <w:t>.</w:t>
      </w:r>
      <w:r w:rsidRPr="007733F9">
        <w:rPr>
          <w:rFonts w:ascii="Times New Roman" w:hAnsi="Times New Roman" w:cs="Times New Roman"/>
          <w:sz w:val="24"/>
          <w:szCs w:val="24"/>
        </w:rPr>
        <w:t xml:space="preserve"> 2</w:t>
      </w:r>
      <w:r w:rsidR="00C43C32" w:rsidRPr="007733F9">
        <w:rPr>
          <w:rFonts w:ascii="Times New Roman" w:hAnsi="Times New Roman" w:cs="Times New Roman"/>
          <w:sz w:val="24"/>
          <w:szCs w:val="24"/>
        </w:rPr>
        <w:t>.</w:t>
      </w:r>
      <w:r w:rsidRPr="007733F9">
        <w:rPr>
          <w:rFonts w:ascii="Times New Roman" w:hAnsi="Times New Roman" w:cs="Times New Roman"/>
          <w:sz w:val="24"/>
          <w:szCs w:val="24"/>
        </w:rPr>
        <w:t xml:space="preserve">3, </w:t>
      </w:r>
      <w:r w:rsidRPr="007733F9">
        <w:rPr>
          <w:rFonts w:ascii="Times New Roman" w:hAnsi="Times New Roman" w:cs="Times New Roman"/>
          <w:b/>
          <w:sz w:val="24"/>
          <w:szCs w:val="24"/>
        </w:rPr>
        <w:t>Youth &amp; Children Committee</w:t>
      </w:r>
      <w:r w:rsidRPr="007733F9">
        <w:rPr>
          <w:rFonts w:ascii="Times New Roman" w:hAnsi="Times New Roman" w:cs="Times New Roman"/>
          <w:sz w:val="24"/>
          <w:szCs w:val="24"/>
        </w:rPr>
        <w:t xml:space="preserve">: </w:t>
      </w:r>
      <w:r w:rsidRPr="007733F9">
        <w:rPr>
          <w:rFonts w:ascii="Times New Roman" w:hAnsi="Times New Roman" w:cs="Times New Roman"/>
          <w:i/>
          <w:sz w:val="24"/>
          <w:szCs w:val="24"/>
        </w:rPr>
        <w:t>Generalize</w:t>
      </w:r>
      <w:r w:rsidRPr="007733F9">
        <w:rPr>
          <w:rFonts w:ascii="Times New Roman" w:hAnsi="Times New Roman" w:cs="Times New Roman"/>
          <w:sz w:val="24"/>
          <w:szCs w:val="24"/>
        </w:rPr>
        <w:t xml:space="preserve"> language so the </w:t>
      </w:r>
      <w:r w:rsidR="00C43C32" w:rsidRPr="007733F9">
        <w:rPr>
          <w:rFonts w:ascii="Times New Roman" w:hAnsi="Times New Roman" w:cs="Times New Roman"/>
          <w:sz w:val="24"/>
          <w:szCs w:val="24"/>
        </w:rPr>
        <w:t xml:space="preserve">[currently six] </w:t>
      </w:r>
      <w:r w:rsidRPr="007733F9">
        <w:rPr>
          <w:rFonts w:ascii="Times New Roman" w:hAnsi="Times New Roman" w:cs="Times New Roman"/>
          <w:sz w:val="24"/>
          <w:szCs w:val="24"/>
        </w:rPr>
        <w:t xml:space="preserve">age groups are not delineated. Delete references to </w:t>
      </w:r>
      <w:r w:rsidR="007672AE" w:rsidRPr="007733F9">
        <w:rPr>
          <w:rFonts w:ascii="Times New Roman" w:hAnsi="Times New Roman" w:cs="Times New Roman"/>
          <w:sz w:val="24"/>
          <w:szCs w:val="24"/>
        </w:rPr>
        <w:t>two</w:t>
      </w:r>
      <w:r w:rsidRPr="007733F9">
        <w:rPr>
          <w:rFonts w:ascii="Times New Roman" w:hAnsi="Times New Roman" w:cs="Times New Roman"/>
          <w:sz w:val="24"/>
          <w:szCs w:val="24"/>
        </w:rPr>
        <w:t>-year rotation except for clerk/assistant clerk</w:t>
      </w:r>
      <w:r w:rsidR="00B578CB" w:rsidRPr="007733F9">
        <w:rPr>
          <w:rFonts w:ascii="Times New Roman" w:hAnsi="Times New Roman" w:cs="Times New Roman"/>
          <w:sz w:val="24"/>
          <w:szCs w:val="24"/>
        </w:rPr>
        <w:t>:</w:t>
      </w:r>
    </w:p>
    <w:p w:rsidR="00B578CB" w:rsidRPr="00B578CB" w:rsidRDefault="00B578CB" w:rsidP="00B578CB">
      <w:pPr>
        <w:tabs>
          <w:tab w:val="left" w:pos="288"/>
          <w:tab w:val="left" w:pos="576"/>
          <w:tab w:val="left" w:pos="864"/>
        </w:tabs>
        <w:spacing w:after="40"/>
        <w:ind w:left="576" w:hanging="288"/>
        <w:jc w:val="left"/>
        <w:rPr>
          <w:rFonts w:ascii="Times New Roman" w:eastAsia="Times New Roman" w:hAnsi="Times New Roman" w:cs="Times New Roman"/>
          <w:sz w:val="24"/>
          <w:szCs w:val="24"/>
        </w:rPr>
      </w:pPr>
      <w:r w:rsidRPr="007733F9">
        <w:rPr>
          <w:rFonts w:ascii="Times New Roman" w:eastAsia="Times New Roman" w:hAnsi="Times New Roman" w:cs="Times New Roman"/>
          <w:sz w:val="24"/>
          <w:szCs w:val="24"/>
        </w:rPr>
        <w:t xml:space="preserve">a. </w:t>
      </w:r>
      <w:r w:rsidRPr="007733F9">
        <w:rPr>
          <w:rFonts w:ascii="Times New Roman" w:eastAsia="Times New Roman" w:hAnsi="Times New Roman" w:cs="Times New Roman"/>
          <w:sz w:val="24"/>
          <w:szCs w:val="24"/>
        </w:rPr>
        <w:tab/>
      </w:r>
      <w:r w:rsidRPr="007733F9">
        <w:rPr>
          <w:rFonts w:ascii="Times New Roman" w:eastAsia="Times New Roman" w:hAnsi="Times New Roman" w:cs="Times New Roman"/>
          <w:i/>
          <w:iCs/>
          <w:sz w:val="24"/>
          <w:szCs w:val="24"/>
        </w:rPr>
        <w:t xml:space="preserve">Composition: </w:t>
      </w:r>
      <w:r w:rsidRPr="007733F9">
        <w:rPr>
          <w:rFonts w:ascii="Times New Roman" w:eastAsia="Times New Roman" w:hAnsi="Times New Roman" w:cs="Times New Roman"/>
          <w:iCs/>
          <w:color w:val="FF0000"/>
          <w:sz w:val="24"/>
          <w:szCs w:val="24"/>
        </w:rPr>
        <w:t>12–</w:t>
      </w:r>
      <w:r w:rsidRPr="007733F9">
        <w:rPr>
          <w:rFonts w:ascii="Times New Roman" w:eastAsia="Times New Roman" w:hAnsi="Times New Roman" w:cs="Times New Roman"/>
          <w:sz w:val="24"/>
          <w:szCs w:val="24"/>
        </w:rPr>
        <w:t xml:space="preserve">16 members, including a clerk and assistant clerk, a leader and assistant leader for each </w:t>
      </w:r>
      <w:r w:rsidRPr="007733F9">
        <w:rPr>
          <w:rFonts w:ascii="Times New Roman" w:eastAsia="Times New Roman" w:hAnsi="Times New Roman" w:cs="Times New Roman"/>
          <w:strike/>
          <w:color w:val="FF0000"/>
          <w:sz w:val="24"/>
          <w:szCs w:val="24"/>
        </w:rPr>
        <w:t>of six</w:t>
      </w:r>
      <w:r w:rsidRPr="007733F9">
        <w:rPr>
          <w:rFonts w:ascii="Times New Roman" w:eastAsia="Times New Roman" w:hAnsi="Times New Roman" w:cs="Times New Roman"/>
          <w:sz w:val="24"/>
          <w:szCs w:val="24"/>
        </w:rPr>
        <w:t xml:space="preserve"> age group</w:t>
      </w:r>
      <w:r w:rsidRPr="007733F9">
        <w:rPr>
          <w:rFonts w:ascii="Times New Roman" w:eastAsia="Times New Roman" w:hAnsi="Times New Roman" w:cs="Times New Roman"/>
          <w:strike/>
          <w:color w:val="FF0000"/>
          <w:sz w:val="24"/>
          <w:szCs w:val="24"/>
        </w:rPr>
        <w:t>s</w:t>
      </w:r>
      <w:r w:rsidRPr="007733F9">
        <w:rPr>
          <w:rFonts w:ascii="Times New Roman" w:eastAsia="Times New Roman" w:hAnsi="Times New Roman" w:cs="Times New Roman"/>
          <w:sz w:val="24"/>
          <w:szCs w:val="24"/>
        </w:rPr>
        <w:t xml:space="preserve">, and a Fall Retreat clerk and assistant clerk. </w:t>
      </w:r>
      <w:r w:rsidRPr="007733F9">
        <w:rPr>
          <w:rFonts w:ascii="Times New Roman" w:eastAsia="Times New Roman" w:hAnsi="Times New Roman" w:cs="Times New Roman"/>
          <w:strike/>
          <w:color w:val="FF0000"/>
          <w:sz w:val="24"/>
          <w:szCs w:val="24"/>
        </w:rPr>
        <w:t>Each member</w:t>
      </w:r>
      <w:r w:rsidRPr="007733F9">
        <w:rPr>
          <w:rFonts w:ascii="Times New Roman" w:eastAsia="Times New Roman" w:hAnsi="Times New Roman" w:cs="Times New Roman"/>
          <w:sz w:val="24"/>
          <w:szCs w:val="24"/>
        </w:rPr>
        <w:t xml:space="preserve"> </w:t>
      </w:r>
      <w:r w:rsidRPr="007733F9">
        <w:rPr>
          <w:rFonts w:ascii="Times New Roman" w:eastAsia="Times New Roman" w:hAnsi="Times New Roman" w:cs="Times New Roman"/>
          <w:color w:val="FF0000"/>
          <w:sz w:val="24"/>
          <w:szCs w:val="24"/>
        </w:rPr>
        <w:t xml:space="preserve">Those in clerking positions </w:t>
      </w:r>
      <w:r w:rsidRPr="007733F9">
        <w:rPr>
          <w:rFonts w:ascii="Times New Roman" w:eastAsia="Times New Roman" w:hAnsi="Times New Roman" w:cs="Times New Roman"/>
          <w:sz w:val="24"/>
          <w:szCs w:val="24"/>
        </w:rPr>
        <w:t>serve</w:t>
      </w:r>
      <w:r w:rsidRPr="007733F9">
        <w:rPr>
          <w:rFonts w:ascii="Times New Roman" w:eastAsia="Times New Roman" w:hAnsi="Times New Roman" w:cs="Times New Roman"/>
          <w:strike/>
          <w:color w:val="FF0000"/>
          <w:sz w:val="24"/>
          <w:szCs w:val="24"/>
        </w:rPr>
        <w:t>s</w:t>
      </w:r>
      <w:r w:rsidRPr="007733F9">
        <w:rPr>
          <w:rFonts w:ascii="Times New Roman" w:eastAsia="Times New Roman" w:hAnsi="Times New Roman" w:cs="Times New Roman"/>
          <w:sz w:val="24"/>
          <w:szCs w:val="24"/>
        </w:rPr>
        <w:t xml:space="preserve"> for two years, the first year as assistant committee clerk</w:t>
      </w:r>
      <w:r w:rsidRPr="007733F9">
        <w:rPr>
          <w:rFonts w:ascii="Times New Roman" w:eastAsia="Times New Roman" w:hAnsi="Times New Roman" w:cs="Times New Roman"/>
          <w:strike/>
          <w:color w:val="FF0000"/>
          <w:sz w:val="24"/>
          <w:szCs w:val="24"/>
        </w:rPr>
        <w:t>, assistant group leader,</w:t>
      </w:r>
      <w:r w:rsidRPr="007733F9">
        <w:rPr>
          <w:rFonts w:ascii="Times New Roman" w:eastAsia="Times New Roman" w:hAnsi="Times New Roman" w:cs="Times New Roman"/>
          <w:sz w:val="24"/>
          <w:szCs w:val="24"/>
        </w:rPr>
        <w:t xml:space="preserve"> or assistant Fall Retreat clerk, and the second as, respectively, committee clerk</w:t>
      </w:r>
      <w:r w:rsidRPr="007733F9">
        <w:rPr>
          <w:rFonts w:ascii="Times New Roman" w:eastAsia="Times New Roman" w:hAnsi="Times New Roman" w:cs="Times New Roman"/>
          <w:strike/>
          <w:color w:val="FF0000"/>
          <w:sz w:val="24"/>
          <w:szCs w:val="24"/>
        </w:rPr>
        <w:t>, leader of the same age group,</w:t>
      </w:r>
      <w:r w:rsidRPr="007733F9">
        <w:rPr>
          <w:rFonts w:ascii="Times New Roman" w:eastAsia="Times New Roman" w:hAnsi="Times New Roman" w:cs="Times New Roman"/>
          <w:sz w:val="24"/>
          <w:szCs w:val="24"/>
        </w:rPr>
        <w:t xml:space="preserve"> or Fall Retreat clerk. (Additional service beyond the two years can be considered by the leaders and the Nominating Committee</w:t>
      </w:r>
      <w:r w:rsidRPr="007733F9">
        <w:rPr>
          <w:rFonts w:ascii="Times New Roman" w:eastAsia="Times New Roman" w:hAnsi="Times New Roman" w:cs="Times New Roman"/>
          <w:strike/>
          <w:color w:val="FF0000"/>
          <w:sz w:val="24"/>
          <w:szCs w:val="24"/>
        </w:rPr>
        <w:t>; terms of leadership and membership are often more flexible than is suggested above</w:t>
      </w:r>
      <w:r w:rsidRPr="007733F9">
        <w:rPr>
          <w:rFonts w:ascii="Times New Roman" w:eastAsia="Times New Roman" w:hAnsi="Times New Roman" w:cs="Times New Roman"/>
          <w:sz w:val="24"/>
          <w:szCs w:val="24"/>
        </w:rPr>
        <w:t>.)</w:t>
      </w:r>
    </w:p>
    <w:p w:rsidR="00691375" w:rsidRPr="0001155D" w:rsidRDefault="00691375" w:rsidP="00691375">
      <w:pPr>
        <w:jc w:val="left"/>
        <w:rPr>
          <w:rFonts w:ascii="Times New Roman" w:hAnsi="Times New Roman" w:cs="Times New Roman"/>
          <w:color w:val="FF0000"/>
          <w:sz w:val="24"/>
          <w:szCs w:val="24"/>
        </w:rPr>
      </w:pPr>
      <w:r w:rsidRPr="0001155D">
        <w:rPr>
          <w:rFonts w:ascii="Times New Roman" w:hAnsi="Times New Roman" w:cs="Times New Roman"/>
          <w:sz w:val="24"/>
          <w:szCs w:val="24"/>
        </w:rPr>
        <w:t xml:space="preserve">And at </w:t>
      </w:r>
      <w:r>
        <w:rPr>
          <w:rFonts w:ascii="Times New Roman" w:hAnsi="Times New Roman" w:cs="Times New Roman"/>
          <w:sz w:val="24"/>
          <w:szCs w:val="24"/>
        </w:rPr>
        <w:t xml:space="preserve">2.3 </w:t>
      </w:r>
      <w:r w:rsidRPr="0001155D">
        <w:rPr>
          <w:rFonts w:ascii="Times New Roman" w:hAnsi="Times New Roman" w:cs="Times New Roman"/>
          <w:sz w:val="24"/>
          <w:szCs w:val="24"/>
        </w:rPr>
        <w:t xml:space="preserve">c, </w:t>
      </w:r>
      <w:r w:rsidRPr="0001155D">
        <w:rPr>
          <w:rFonts w:ascii="Times New Roman" w:hAnsi="Times New Roman" w:cs="Times New Roman"/>
          <w:i/>
          <w:sz w:val="24"/>
          <w:szCs w:val="24"/>
        </w:rPr>
        <w:t>ask</w:t>
      </w:r>
      <w:r w:rsidRPr="0001155D">
        <w:rPr>
          <w:rFonts w:ascii="Times New Roman" w:hAnsi="Times New Roman" w:cs="Times New Roman"/>
          <w:sz w:val="24"/>
          <w:szCs w:val="24"/>
        </w:rPr>
        <w:t xml:space="preserve"> Y&amp;C to confirm schedule of Committee meetings (especially “before rise of Annual Meeting”).</w:t>
      </w:r>
    </w:p>
    <w:p w:rsidR="00B578CB" w:rsidRDefault="00B578CB" w:rsidP="00C436C9">
      <w:pPr>
        <w:jc w:val="left"/>
        <w:rPr>
          <w:rFonts w:ascii="Times New Roman" w:hAnsi="Times New Roman" w:cs="Times New Roman"/>
          <w:sz w:val="24"/>
          <w:szCs w:val="24"/>
        </w:rPr>
      </w:pPr>
    </w:p>
    <w:p w:rsidR="004303F6" w:rsidRDefault="00DE07FD" w:rsidP="00C1730A">
      <w:pPr>
        <w:tabs>
          <w:tab w:val="left" w:pos="0"/>
          <w:tab w:val="left" w:pos="27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40"/>
        <w:ind w:left="270" w:hanging="288"/>
        <w:jc w:val="left"/>
        <w:rPr>
          <w:rFonts w:ascii="Times New Roman" w:hAnsi="Times New Roman" w:cs="Times New Roman"/>
          <w:sz w:val="24"/>
          <w:szCs w:val="24"/>
        </w:rPr>
      </w:pPr>
      <w:r w:rsidRPr="00D07A06">
        <w:rPr>
          <w:rFonts w:ascii="Times New Roman" w:hAnsi="Times New Roman" w:cs="Times New Roman"/>
          <w:sz w:val="24"/>
          <w:szCs w:val="24"/>
        </w:rPr>
        <w:lastRenderedPageBreak/>
        <w:t>III</w:t>
      </w:r>
      <w:r w:rsidR="00871806" w:rsidRPr="00D07A06">
        <w:rPr>
          <w:rFonts w:ascii="Times New Roman" w:hAnsi="Times New Roman" w:cs="Times New Roman"/>
          <w:sz w:val="24"/>
          <w:szCs w:val="24"/>
        </w:rPr>
        <w:t>.</w:t>
      </w:r>
      <w:r w:rsidRPr="00D07A06">
        <w:rPr>
          <w:rFonts w:ascii="Times New Roman" w:hAnsi="Times New Roman" w:cs="Times New Roman"/>
          <w:sz w:val="24"/>
          <w:szCs w:val="24"/>
        </w:rPr>
        <w:t xml:space="preserve"> C</w:t>
      </w:r>
      <w:r w:rsidR="00871806" w:rsidRPr="00D07A06">
        <w:rPr>
          <w:rFonts w:ascii="Times New Roman" w:hAnsi="Times New Roman" w:cs="Times New Roman"/>
          <w:sz w:val="24"/>
          <w:szCs w:val="24"/>
        </w:rPr>
        <w:t>.</w:t>
      </w:r>
      <w:r w:rsidRPr="00D07A06">
        <w:rPr>
          <w:rFonts w:ascii="Times New Roman" w:hAnsi="Times New Roman" w:cs="Times New Roman"/>
          <w:sz w:val="24"/>
          <w:szCs w:val="24"/>
        </w:rPr>
        <w:t xml:space="preserve"> 4</w:t>
      </w:r>
      <w:r w:rsidR="00871806" w:rsidRPr="00D07A06">
        <w:rPr>
          <w:rFonts w:ascii="Times New Roman" w:hAnsi="Times New Roman" w:cs="Times New Roman"/>
          <w:sz w:val="24"/>
          <w:szCs w:val="24"/>
        </w:rPr>
        <w:t>.</w:t>
      </w:r>
      <w:r w:rsidRPr="00D07A06">
        <w:rPr>
          <w:rFonts w:ascii="Times New Roman" w:hAnsi="Times New Roman" w:cs="Times New Roman"/>
          <w:sz w:val="24"/>
          <w:szCs w:val="24"/>
        </w:rPr>
        <w:t xml:space="preserve"> </w:t>
      </w:r>
      <w:proofErr w:type="gramStart"/>
      <w:r w:rsidRPr="00D07A06">
        <w:rPr>
          <w:rFonts w:ascii="Times New Roman" w:hAnsi="Times New Roman" w:cs="Times New Roman"/>
          <w:sz w:val="24"/>
          <w:szCs w:val="24"/>
        </w:rPr>
        <w:t>b</w:t>
      </w:r>
      <w:proofErr w:type="gramEnd"/>
      <w:r w:rsidRPr="00D07A06">
        <w:rPr>
          <w:rFonts w:ascii="Times New Roman" w:hAnsi="Times New Roman" w:cs="Times New Roman"/>
          <w:sz w:val="24"/>
          <w:szCs w:val="24"/>
        </w:rPr>
        <w:t>,</w:t>
      </w:r>
      <w:r w:rsidRPr="00D07A06">
        <w:rPr>
          <w:rFonts w:ascii="Times New Roman" w:hAnsi="Times New Roman" w:cs="Times New Roman"/>
        </w:rPr>
        <w:t xml:space="preserve"> </w:t>
      </w:r>
      <w:r w:rsidRPr="00D07A06">
        <w:rPr>
          <w:rFonts w:ascii="Times New Roman" w:hAnsi="Times New Roman" w:cs="Times New Roman"/>
          <w:b/>
          <w:sz w:val="24"/>
          <w:szCs w:val="24"/>
        </w:rPr>
        <w:t>Finance Committee responsibilit</w:t>
      </w:r>
      <w:r w:rsidR="004303F6">
        <w:rPr>
          <w:rFonts w:ascii="Times New Roman" w:hAnsi="Times New Roman" w:cs="Times New Roman"/>
          <w:b/>
          <w:sz w:val="24"/>
          <w:szCs w:val="24"/>
        </w:rPr>
        <w:t>ies.</w:t>
      </w:r>
      <w:r w:rsidRPr="00D07A06">
        <w:rPr>
          <w:rFonts w:ascii="Times New Roman" w:hAnsi="Times New Roman" w:cs="Times New Roman"/>
          <w:sz w:val="24"/>
          <w:szCs w:val="24"/>
        </w:rPr>
        <w:t xml:space="preserve"> </w:t>
      </w:r>
    </w:p>
    <w:p w:rsidR="004303F6" w:rsidRDefault="004303F6" w:rsidP="00C1730A">
      <w:pPr>
        <w:tabs>
          <w:tab w:val="left" w:pos="0"/>
          <w:tab w:val="left" w:pos="27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40"/>
        <w:ind w:left="270" w:hanging="288"/>
        <w:jc w:val="left"/>
        <w:rPr>
          <w:rFonts w:ascii="Times New Roman" w:hAnsi="Times New Roman" w:cs="Times New Roman"/>
          <w:sz w:val="24"/>
          <w:szCs w:val="24"/>
        </w:rPr>
      </w:pPr>
      <w:r>
        <w:rPr>
          <w:rFonts w:ascii="Times New Roman" w:hAnsi="Times New Roman" w:cs="Times New Roman"/>
          <w:sz w:val="24"/>
          <w:szCs w:val="24"/>
        </w:rPr>
        <w:t xml:space="preserve">At (2), recommend a budget, </w:t>
      </w:r>
      <w:r>
        <w:rPr>
          <w:rFonts w:ascii="Times New Roman" w:hAnsi="Times New Roman" w:cs="Times New Roman"/>
          <w:i/>
          <w:sz w:val="24"/>
          <w:szCs w:val="24"/>
        </w:rPr>
        <w:t xml:space="preserve">add </w:t>
      </w:r>
      <w:r>
        <w:rPr>
          <w:rFonts w:ascii="Times New Roman" w:hAnsi="Times New Roman" w:cs="Times New Roman"/>
          <w:sz w:val="24"/>
          <w:szCs w:val="24"/>
        </w:rPr>
        <w:t>the following:</w:t>
      </w:r>
    </w:p>
    <w:p w:rsidR="004303F6" w:rsidRDefault="00D86E26" w:rsidP="00C1730A">
      <w:pPr>
        <w:tabs>
          <w:tab w:val="left" w:pos="0"/>
          <w:tab w:val="left" w:pos="27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40"/>
        <w:ind w:left="270" w:hanging="288"/>
        <w:jc w:val="left"/>
        <w:rPr>
          <w:rFonts w:ascii="Times New Roman" w:hAnsi="Times New Roman" w:cs="Times New Roman"/>
          <w:color w:val="FF0000"/>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sidR="004303F6" w:rsidRPr="004303F6">
        <w:rPr>
          <w:rFonts w:ascii="Times New Roman" w:hAnsi="Times New Roman" w:cs="Times New Roman"/>
          <w:color w:val="FF0000"/>
          <w:sz w:val="24"/>
          <w:szCs w:val="24"/>
        </w:rPr>
        <w:t xml:space="preserve">This includes the per-mile reimbursement rate. </w:t>
      </w:r>
      <w:r w:rsidR="004303F6" w:rsidRPr="004303F6">
        <w:rPr>
          <w:rFonts w:ascii="Times New Roman" w:hAnsi="Times New Roman" w:cs="Times New Roman"/>
          <w:i/>
          <w:color w:val="FF0000"/>
          <w:sz w:val="24"/>
          <w:szCs w:val="24"/>
        </w:rPr>
        <w:t xml:space="preserve">(See IV. A. 3. c.) </w:t>
      </w:r>
      <w:r w:rsidR="004303F6" w:rsidRPr="004303F6">
        <w:rPr>
          <w:rFonts w:ascii="Times New Roman" w:hAnsi="Times New Roman" w:cs="Times New Roman"/>
          <w:color w:val="FF0000"/>
          <w:sz w:val="24"/>
          <w:szCs w:val="24"/>
        </w:rPr>
        <w:t>In consultation with the presiding clerk, the committee also proposes a pay rate and the number of hours per year for the Meeting worker.</w:t>
      </w:r>
    </w:p>
    <w:p w:rsidR="004303F6" w:rsidRPr="004303F6" w:rsidRDefault="004303F6" w:rsidP="00C1730A">
      <w:pPr>
        <w:tabs>
          <w:tab w:val="left" w:pos="0"/>
          <w:tab w:val="left" w:pos="27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40"/>
        <w:ind w:left="270" w:hanging="288"/>
        <w:jc w:val="left"/>
        <w:rPr>
          <w:rFonts w:ascii="Times New Roman" w:hAnsi="Times New Roman" w:cs="Times New Roman"/>
          <w:sz w:val="24"/>
          <w:szCs w:val="24"/>
        </w:rPr>
      </w:pPr>
      <w:r>
        <w:rPr>
          <w:rFonts w:ascii="Times New Roman" w:hAnsi="Times New Roman" w:cs="Times New Roman"/>
          <w:sz w:val="24"/>
          <w:szCs w:val="24"/>
        </w:rPr>
        <w:t xml:space="preserve">At (3), “Determine the recommended share per reported member,” </w:t>
      </w:r>
      <w:r w:rsidRPr="004303F6">
        <w:rPr>
          <w:rFonts w:ascii="Times New Roman" w:hAnsi="Times New Roman" w:cs="Times New Roman"/>
          <w:i/>
          <w:sz w:val="24"/>
          <w:szCs w:val="24"/>
        </w:rPr>
        <w:t>delete</w:t>
      </w:r>
      <w:r>
        <w:rPr>
          <w:rFonts w:ascii="Times New Roman" w:hAnsi="Times New Roman" w:cs="Times New Roman"/>
          <w:sz w:val="24"/>
          <w:szCs w:val="24"/>
        </w:rPr>
        <w:t xml:space="preserve"> “reported.” See also IV. A. 6.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DE07FD" w:rsidRPr="00270F6F" w:rsidRDefault="00DE07FD" w:rsidP="00DE07FD">
      <w:pPr>
        <w:jc w:val="left"/>
        <w:rPr>
          <w:rFonts w:ascii="Times New Roman" w:hAnsi="Times New Roman" w:cs="Times New Roman"/>
          <w:sz w:val="24"/>
          <w:szCs w:val="24"/>
        </w:rPr>
      </w:pPr>
    </w:p>
    <w:p w:rsidR="00C436C9" w:rsidRDefault="00C436C9" w:rsidP="00071415">
      <w:pPr>
        <w:jc w:val="left"/>
        <w:rPr>
          <w:rFonts w:ascii="Times New Roman" w:hAnsi="Times New Roman" w:cs="Times New Roman"/>
          <w:sz w:val="24"/>
          <w:szCs w:val="24"/>
        </w:rPr>
      </w:pPr>
      <w:r w:rsidRPr="00D07A06">
        <w:rPr>
          <w:rFonts w:ascii="Times New Roman" w:hAnsi="Times New Roman" w:cs="Times New Roman"/>
          <w:sz w:val="24"/>
          <w:szCs w:val="24"/>
        </w:rPr>
        <w:t>III</w:t>
      </w:r>
      <w:r w:rsidR="00871806" w:rsidRPr="00D07A06">
        <w:rPr>
          <w:rFonts w:ascii="Times New Roman" w:hAnsi="Times New Roman" w:cs="Times New Roman"/>
          <w:sz w:val="24"/>
          <w:szCs w:val="24"/>
        </w:rPr>
        <w:t>.</w:t>
      </w:r>
      <w:r w:rsidRPr="00D07A06">
        <w:rPr>
          <w:rFonts w:ascii="Times New Roman" w:hAnsi="Times New Roman" w:cs="Times New Roman"/>
          <w:sz w:val="24"/>
          <w:szCs w:val="24"/>
        </w:rPr>
        <w:t xml:space="preserve"> C</w:t>
      </w:r>
      <w:r w:rsidR="00871806" w:rsidRPr="00D07A06">
        <w:rPr>
          <w:rFonts w:ascii="Times New Roman" w:hAnsi="Times New Roman" w:cs="Times New Roman"/>
          <w:sz w:val="24"/>
          <w:szCs w:val="24"/>
        </w:rPr>
        <w:t>.</w:t>
      </w:r>
      <w:r w:rsidRPr="00D07A06">
        <w:rPr>
          <w:rFonts w:ascii="Times New Roman" w:hAnsi="Times New Roman" w:cs="Times New Roman"/>
          <w:sz w:val="24"/>
          <w:szCs w:val="24"/>
        </w:rPr>
        <w:t xml:space="preserve"> 5, </w:t>
      </w:r>
      <w:r w:rsidRPr="00D07A06">
        <w:rPr>
          <w:rFonts w:ascii="Times New Roman" w:hAnsi="Times New Roman" w:cs="Times New Roman"/>
          <w:b/>
          <w:sz w:val="24"/>
          <w:szCs w:val="24"/>
        </w:rPr>
        <w:t>High School Teen Retreat Program Committee</w:t>
      </w:r>
      <w:r w:rsidRPr="00D07A06">
        <w:rPr>
          <w:rFonts w:ascii="Times New Roman" w:hAnsi="Times New Roman" w:cs="Times New Roman"/>
          <w:sz w:val="24"/>
          <w:szCs w:val="24"/>
        </w:rPr>
        <w:t xml:space="preserve">. </w:t>
      </w:r>
      <w:r w:rsidRPr="00D07A06">
        <w:rPr>
          <w:rFonts w:ascii="Times New Roman" w:hAnsi="Times New Roman" w:cs="Times New Roman"/>
          <w:i/>
          <w:sz w:val="24"/>
          <w:szCs w:val="24"/>
        </w:rPr>
        <w:t>Add</w:t>
      </w:r>
      <w:r w:rsidRPr="00D07A06">
        <w:rPr>
          <w:rFonts w:ascii="Times New Roman" w:hAnsi="Times New Roman" w:cs="Times New Roman"/>
          <w:sz w:val="24"/>
          <w:szCs w:val="24"/>
        </w:rPr>
        <w:t xml:space="preserve"> that this program and its committee are currently </w:t>
      </w:r>
      <w:r w:rsidRPr="00D07A06">
        <w:rPr>
          <w:rFonts w:ascii="Times New Roman" w:hAnsi="Times New Roman" w:cs="Times New Roman"/>
          <w:i/>
          <w:sz w:val="24"/>
          <w:szCs w:val="24"/>
        </w:rPr>
        <w:t>dormant</w:t>
      </w:r>
      <w:r w:rsidRPr="00D07A06">
        <w:rPr>
          <w:rFonts w:ascii="Times New Roman" w:hAnsi="Times New Roman" w:cs="Times New Roman"/>
          <w:sz w:val="24"/>
          <w:szCs w:val="24"/>
        </w:rPr>
        <w:t>.</w:t>
      </w:r>
    </w:p>
    <w:p w:rsidR="00503F83" w:rsidRDefault="00503F83" w:rsidP="00071415">
      <w:pPr>
        <w:jc w:val="left"/>
        <w:rPr>
          <w:rFonts w:ascii="Times New Roman" w:hAnsi="Times New Roman" w:cs="Times New Roman"/>
          <w:sz w:val="24"/>
          <w:szCs w:val="24"/>
        </w:rPr>
      </w:pPr>
    </w:p>
    <w:p w:rsidR="00D86E26" w:rsidRDefault="00503F83" w:rsidP="00D86E26">
      <w:pPr>
        <w:spacing w:after="80"/>
        <w:jc w:val="left"/>
        <w:rPr>
          <w:rFonts w:ascii="Times New Roman" w:hAnsi="Times New Roman" w:cs="Times New Roman"/>
          <w:sz w:val="24"/>
          <w:szCs w:val="24"/>
        </w:rPr>
      </w:pPr>
      <w:r>
        <w:rPr>
          <w:rFonts w:ascii="Times New Roman" w:hAnsi="Times New Roman" w:cs="Times New Roman"/>
          <w:sz w:val="24"/>
          <w:szCs w:val="24"/>
        </w:rPr>
        <w:t xml:space="preserve">III. C. 9. </w:t>
      </w:r>
      <w:proofErr w:type="gramStart"/>
      <w:r>
        <w:rPr>
          <w:rFonts w:ascii="Times New Roman" w:hAnsi="Times New Roman" w:cs="Times New Roman"/>
          <w:b/>
          <w:sz w:val="24"/>
          <w:szCs w:val="24"/>
        </w:rPr>
        <w:t>Publications &amp; Archives Committee</w:t>
      </w:r>
      <w:r w:rsidR="00071415">
        <w:rPr>
          <w:rFonts w:ascii="Times New Roman" w:hAnsi="Times New Roman" w:cs="Times New Roman"/>
          <w:sz w:val="24"/>
          <w:szCs w:val="24"/>
        </w:rPr>
        <w:t>.</w:t>
      </w:r>
      <w:proofErr w:type="gramEnd"/>
      <w:r w:rsidR="00071415">
        <w:rPr>
          <w:rFonts w:ascii="Times New Roman" w:hAnsi="Times New Roman" w:cs="Times New Roman"/>
          <w:sz w:val="24"/>
          <w:szCs w:val="24"/>
        </w:rPr>
        <w:t xml:space="preserve"> </w:t>
      </w:r>
      <w:r>
        <w:rPr>
          <w:rFonts w:ascii="Times New Roman" w:hAnsi="Times New Roman" w:cs="Times New Roman"/>
          <w:i/>
          <w:sz w:val="24"/>
          <w:szCs w:val="24"/>
        </w:rPr>
        <w:t xml:space="preserve">Delete </w:t>
      </w:r>
      <w:r w:rsidR="00071415">
        <w:rPr>
          <w:rFonts w:ascii="Times New Roman" w:hAnsi="Times New Roman" w:cs="Times New Roman"/>
          <w:sz w:val="24"/>
          <w:szCs w:val="24"/>
        </w:rPr>
        <w:t xml:space="preserve">all references to </w:t>
      </w:r>
      <w:r w:rsidRPr="00503F83">
        <w:rPr>
          <w:rFonts w:ascii="Times New Roman" w:hAnsi="Times New Roman" w:cs="Times New Roman"/>
          <w:sz w:val="24"/>
          <w:szCs w:val="24"/>
        </w:rPr>
        <w:t>the webmaster</w:t>
      </w:r>
      <w:r w:rsidR="00071415">
        <w:rPr>
          <w:rFonts w:ascii="Times New Roman" w:hAnsi="Times New Roman" w:cs="Times New Roman"/>
          <w:sz w:val="24"/>
          <w:szCs w:val="24"/>
        </w:rPr>
        <w:t>, as we no longer have this position.</w:t>
      </w:r>
      <w:r w:rsidR="00AB75F5">
        <w:rPr>
          <w:rFonts w:ascii="Times New Roman" w:hAnsi="Times New Roman" w:cs="Times New Roman"/>
          <w:sz w:val="24"/>
          <w:szCs w:val="24"/>
        </w:rPr>
        <w:t xml:space="preserve"> </w:t>
      </w:r>
    </w:p>
    <w:p w:rsidR="00503F83" w:rsidRPr="00AB75F5" w:rsidRDefault="00AB75F5" w:rsidP="00071415">
      <w:pPr>
        <w:jc w:val="left"/>
        <w:rPr>
          <w:rFonts w:ascii="Times New Roman" w:hAnsi="Times New Roman" w:cs="Times New Roman"/>
          <w:sz w:val="24"/>
          <w:szCs w:val="24"/>
        </w:rPr>
      </w:pPr>
      <w:r>
        <w:rPr>
          <w:rFonts w:ascii="Times New Roman" w:hAnsi="Times New Roman" w:cs="Times New Roman"/>
          <w:i/>
          <w:sz w:val="24"/>
          <w:szCs w:val="24"/>
        </w:rPr>
        <w:t xml:space="preserve">Delete </w:t>
      </w:r>
      <w:r>
        <w:rPr>
          <w:rFonts w:ascii="Times New Roman" w:hAnsi="Times New Roman" w:cs="Times New Roman"/>
          <w:sz w:val="24"/>
          <w:szCs w:val="24"/>
        </w:rPr>
        <w:t xml:space="preserve">also references to the printed </w:t>
      </w:r>
      <w:r>
        <w:rPr>
          <w:rFonts w:ascii="Times New Roman" w:hAnsi="Times New Roman" w:cs="Times New Roman"/>
          <w:i/>
          <w:sz w:val="24"/>
          <w:szCs w:val="24"/>
        </w:rPr>
        <w:t>Directory</w:t>
      </w:r>
      <w:r>
        <w:rPr>
          <w:rFonts w:ascii="Times New Roman" w:hAnsi="Times New Roman" w:cs="Times New Roman"/>
          <w:sz w:val="24"/>
          <w:szCs w:val="24"/>
        </w:rPr>
        <w:t>.</w:t>
      </w:r>
    </w:p>
    <w:p w:rsidR="00C436C9" w:rsidRPr="002E68A0" w:rsidRDefault="00C436C9" w:rsidP="00C436C9">
      <w:pPr>
        <w:jc w:val="left"/>
        <w:rPr>
          <w:rFonts w:ascii="Times New Roman" w:hAnsi="Times New Roman" w:cs="Times New Roman"/>
          <w:sz w:val="20"/>
          <w:szCs w:val="20"/>
        </w:rPr>
      </w:pPr>
    </w:p>
    <w:p w:rsidR="00C436C9" w:rsidRDefault="00C436C9" w:rsidP="00C436C9">
      <w:pPr>
        <w:jc w:val="left"/>
        <w:rPr>
          <w:rFonts w:ascii="Times New Roman" w:hAnsi="Times New Roman" w:cs="Times New Roman"/>
          <w:sz w:val="24"/>
          <w:szCs w:val="24"/>
        </w:rPr>
      </w:pPr>
      <w:r w:rsidRPr="00D07A06">
        <w:rPr>
          <w:rFonts w:ascii="Times New Roman" w:hAnsi="Times New Roman" w:cs="Times New Roman"/>
          <w:sz w:val="24"/>
          <w:szCs w:val="24"/>
        </w:rPr>
        <w:t>IV</w:t>
      </w:r>
      <w:r w:rsidR="00871806" w:rsidRPr="00D07A06">
        <w:rPr>
          <w:rFonts w:ascii="Times New Roman" w:hAnsi="Times New Roman" w:cs="Times New Roman"/>
          <w:sz w:val="24"/>
          <w:szCs w:val="24"/>
        </w:rPr>
        <w:t>.</w:t>
      </w:r>
      <w:r w:rsidRPr="00D07A06">
        <w:rPr>
          <w:rFonts w:ascii="Times New Roman" w:hAnsi="Times New Roman" w:cs="Times New Roman"/>
          <w:sz w:val="24"/>
          <w:szCs w:val="24"/>
        </w:rPr>
        <w:t xml:space="preserve"> A</w:t>
      </w:r>
      <w:r w:rsidR="00871806" w:rsidRPr="00D07A06">
        <w:rPr>
          <w:rFonts w:ascii="Times New Roman" w:hAnsi="Times New Roman" w:cs="Times New Roman"/>
          <w:sz w:val="24"/>
          <w:szCs w:val="24"/>
        </w:rPr>
        <w:t>.</w:t>
      </w:r>
      <w:r w:rsidRPr="00D07A06">
        <w:rPr>
          <w:rFonts w:ascii="Times New Roman" w:hAnsi="Times New Roman" w:cs="Times New Roman"/>
          <w:sz w:val="24"/>
          <w:szCs w:val="24"/>
        </w:rPr>
        <w:t xml:space="preserve"> 1, </w:t>
      </w:r>
      <w:r w:rsidRPr="00D07A06">
        <w:rPr>
          <w:rFonts w:ascii="Times New Roman" w:hAnsi="Times New Roman" w:cs="Times New Roman"/>
          <w:b/>
          <w:sz w:val="24"/>
          <w:szCs w:val="24"/>
        </w:rPr>
        <w:t>Fiscal Year</w:t>
      </w:r>
      <w:r w:rsidR="00C43C32" w:rsidRPr="00D07A06">
        <w:rPr>
          <w:rFonts w:ascii="Times New Roman" w:hAnsi="Times New Roman" w:cs="Times New Roman"/>
          <w:b/>
          <w:sz w:val="24"/>
          <w:szCs w:val="24"/>
        </w:rPr>
        <w:t xml:space="preserve"> and expenses occurring soon after start of fiscal year (July 1)</w:t>
      </w:r>
      <w:r w:rsidRPr="00D07A06">
        <w:rPr>
          <w:rFonts w:ascii="Times New Roman" w:hAnsi="Times New Roman" w:cs="Times New Roman"/>
          <w:sz w:val="24"/>
          <w:szCs w:val="24"/>
        </w:rPr>
        <w:t xml:space="preserve">: </w:t>
      </w:r>
      <w:r w:rsidRPr="00D07A06">
        <w:rPr>
          <w:rFonts w:ascii="Times New Roman" w:hAnsi="Times New Roman" w:cs="Times New Roman"/>
          <w:i/>
          <w:sz w:val="24"/>
          <w:szCs w:val="24"/>
        </w:rPr>
        <w:t>Add</w:t>
      </w:r>
      <w:r w:rsidRPr="00D07A06">
        <w:rPr>
          <w:rFonts w:ascii="Times New Roman" w:hAnsi="Times New Roman" w:cs="Times New Roman"/>
          <w:sz w:val="24"/>
          <w:szCs w:val="24"/>
        </w:rPr>
        <w:t xml:space="preserve"> a second sentence stating that </w:t>
      </w:r>
      <w:r w:rsidRPr="00D86E26">
        <w:rPr>
          <w:rFonts w:ascii="Times New Roman" w:hAnsi="Times New Roman" w:cs="Times New Roman"/>
          <w:color w:val="FF0000"/>
          <w:sz w:val="24"/>
          <w:szCs w:val="24"/>
        </w:rPr>
        <w:t>“</w:t>
      </w:r>
      <w:bookmarkStart w:id="4" w:name="_Hlk7780171"/>
      <w:r w:rsidRPr="00D86E26">
        <w:rPr>
          <w:rFonts w:ascii="Times New Roman" w:hAnsi="Times New Roman" w:cs="Times New Roman"/>
          <w:color w:val="FF0000"/>
          <w:sz w:val="24"/>
          <w:szCs w:val="24"/>
        </w:rPr>
        <w:t>As the budget is not approved until Annual Meeting, the treasurer is authorized, for any budget line, to spend up to 10% of the amount presented in the draft budget at Representative Meeting or up to $100, whichever is greater; for any expenditure exceeding 10% of a budget line or $100, the treasurer must seek approval of the Finance Committee.</w:t>
      </w:r>
      <w:bookmarkEnd w:id="4"/>
      <w:r w:rsidRPr="00D86E26">
        <w:rPr>
          <w:rFonts w:ascii="Times New Roman" w:hAnsi="Times New Roman" w:cs="Times New Roman"/>
          <w:color w:val="FF0000"/>
          <w:sz w:val="24"/>
          <w:szCs w:val="24"/>
        </w:rPr>
        <w:t>”</w:t>
      </w:r>
      <w:r w:rsidRPr="00D07A06">
        <w:rPr>
          <w:rFonts w:ascii="Times New Roman" w:hAnsi="Times New Roman" w:cs="Times New Roman"/>
          <w:sz w:val="24"/>
          <w:szCs w:val="24"/>
        </w:rPr>
        <w:t xml:space="preserve"> (Finance Committee agreed to this and reported it at 2017 Annual Sessions.)</w:t>
      </w:r>
    </w:p>
    <w:p w:rsidR="00C436C9" w:rsidRPr="002E68A0" w:rsidRDefault="00C436C9" w:rsidP="00C436C9">
      <w:pPr>
        <w:jc w:val="left"/>
        <w:rPr>
          <w:rFonts w:ascii="Times New Roman" w:hAnsi="Times New Roman" w:cs="Times New Roman"/>
          <w:sz w:val="20"/>
          <w:szCs w:val="20"/>
        </w:rPr>
      </w:pPr>
    </w:p>
    <w:p w:rsidR="005900D3" w:rsidRPr="00D07A06" w:rsidRDefault="00C436C9" w:rsidP="00C43C32">
      <w:pPr>
        <w:spacing w:after="120"/>
        <w:jc w:val="left"/>
        <w:rPr>
          <w:rFonts w:ascii="Times New Roman" w:hAnsi="Times New Roman" w:cs="Times New Roman"/>
          <w:sz w:val="24"/>
          <w:szCs w:val="24"/>
        </w:rPr>
      </w:pPr>
      <w:r w:rsidRPr="00D07A06">
        <w:rPr>
          <w:rFonts w:ascii="Times New Roman" w:hAnsi="Times New Roman" w:cs="Times New Roman"/>
          <w:sz w:val="24"/>
          <w:szCs w:val="24"/>
        </w:rPr>
        <w:t>IV</w:t>
      </w:r>
      <w:r w:rsidR="006C392A" w:rsidRPr="00D07A06">
        <w:rPr>
          <w:rFonts w:ascii="Times New Roman" w:hAnsi="Times New Roman" w:cs="Times New Roman"/>
          <w:sz w:val="24"/>
          <w:szCs w:val="24"/>
        </w:rPr>
        <w:t>.</w:t>
      </w:r>
      <w:r w:rsidRPr="00D07A06">
        <w:rPr>
          <w:rFonts w:ascii="Times New Roman" w:hAnsi="Times New Roman" w:cs="Times New Roman"/>
          <w:sz w:val="24"/>
          <w:szCs w:val="24"/>
        </w:rPr>
        <w:t xml:space="preserve"> A</w:t>
      </w:r>
      <w:r w:rsidR="006C392A" w:rsidRPr="00D07A06">
        <w:rPr>
          <w:rFonts w:ascii="Times New Roman" w:hAnsi="Times New Roman" w:cs="Times New Roman"/>
          <w:sz w:val="24"/>
          <w:szCs w:val="24"/>
        </w:rPr>
        <w:t>.</w:t>
      </w:r>
      <w:r w:rsidRPr="00D07A06">
        <w:rPr>
          <w:rFonts w:ascii="Times New Roman" w:hAnsi="Times New Roman" w:cs="Times New Roman"/>
          <w:sz w:val="24"/>
          <w:szCs w:val="24"/>
        </w:rPr>
        <w:t xml:space="preserve"> 2</w:t>
      </w:r>
      <w:r w:rsidR="006C392A" w:rsidRPr="00D07A06">
        <w:rPr>
          <w:rFonts w:ascii="Times New Roman" w:hAnsi="Times New Roman" w:cs="Times New Roman"/>
          <w:sz w:val="24"/>
          <w:szCs w:val="24"/>
        </w:rPr>
        <w:t>.</w:t>
      </w:r>
      <w:r w:rsidRPr="00D07A06">
        <w:rPr>
          <w:rFonts w:ascii="Times New Roman" w:hAnsi="Times New Roman" w:cs="Times New Roman"/>
          <w:sz w:val="24"/>
          <w:szCs w:val="24"/>
        </w:rPr>
        <w:t xml:space="preserve"> </w:t>
      </w:r>
      <w:proofErr w:type="gramStart"/>
      <w:r w:rsidRPr="00D07A06">
        <w:rPr>
          <w:rFonts w:ascii="Times New Roman" w:hAnsi="Times New Roman" w:cs="Times New Roman"/>
          <w:sz w:val="24"/>
          <w:szCs w:val="24"/>
        </w:rPr>
        <w:t>b</w:t>
      </w:r>
      <w:proofErr w:type="gramEnd"/>
      <w:r w:rsidRPr="00D07A06">
        <w:rPr>
          <w:rFonts w:ascii="Times New Roman" w:hAnsi="Times New Roman" w:cs="Times New Roman"/>
          <w:sz w:val="24"/>
          <w:szCs w:val="24"/>
        </w:rPr>
        <w:t xml:space="preserve">, Paragraph on </w:t>
      </w:r>
      <w:r w:rsidRPr="00D07A06">
        <w:rPr>
          <w:rFonts w:ascii="Times New Roman" w:hAnsi="Times New Roman" w:cs="Times New Roman"/>
          <w:b/>
          <w:sz w:val="24"/>
          <w:szCs w:val="24"/>
        </w:rPr>
        <w:t>money budgeted to send Friends to FWCC international gatherings</w:t>
      </w:r>
      <w:r w:rsidRPr="00D07A06">
        <w:rPr>
          <w:rFonts w:ascii="Times New Roman" w:hAnsi="Times New Roman" w:cs="Times New Roman"/>
          <w:sz w:val="24"/>
          <w:szCs w:val="24"/>
        </w:rPr>
        <w:t xml:space="preserve">: </w:t>
      </w:r>
      <w:r w:rsidRPr="00D07A06">
        <w:rPr>
          <w:rFonts w:ascii="Times New Roman" w:hAnsi="Times New Roman" w:cs="Times New Roman"/>
          <w:sz w:val="24"/>
          <w:szCs w:val="24"/>
        </w:rPr>
        <w:br/>
      </w:r>
      <w:r w:rsidRPr="00D07A06">
        <w:rPr>
          <w:rFonts w:ascii="Times New Roman" w:hAnsi="Times New Roman" w:cs="Times New Roman"/>
          <w:i/>
          <w:sz w:val="24"/>
          <w:szCs w:val="24"/>
        </w:rPr>
        <w:t>Add</w:t>
      </w:r>
      <w:r w:rsidRPr="00D07A06">
        <w:rPr>
          <w:rFonts w:ascii="Times New Roman" w:hAnsi="Times New Roman" w:cs="Times New Roman"/>
          <w:sz w:val="24"/>
          <w:szCs w:val="24"/>
        </w:rPr>
        <w:t xml:space="preserve"> </w:t>
      </w:r>
      <w:r w:rsidR="005900D3" w:rsidRPr="00D07A06">
        <w:rPr>
          <w:rFonts w:ascii="Times New Roman" w:hAnsi="Times New Roman" w:cs="Times New Roman"/>
          <w:sz w:val="24"/>
          <w:szCs w:val="24"/>
        </w:rPr>
        <w:t>two sentences as follows:</w:t>
      </w:r>
    </w:p>
    <w:p w:rsidR="005900D3" w:rsidRPr="005900D3" w:rsidRDefault="005900D3" w:rsidP="00D86E26">
      <w:pPr>
        <w:tabs>
          <w:tab w:val="left" w:pos="0"/>
          <w:tab w:val="left" w:pos="288"/>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576" w:hanging="288"/>
        <w:jc w:val="left"/>
        <w:rPr>
          <w:rFonts w:ascii="Times New Roman" w:eastAsia="Times New Roman" w:hAnsi="Times New Roman" w:cs="Times New Roman"/>
          <w:color w:val="FF0000"/>
          <w:sz w:val="24"/>
          <w:szCs w:val="24"/>
        </w:rPr>
      </w:pPr>
      <w:r w:rsidRPr="00D07A06">
        <w:rPr>
          <w:rFonts w:ascii="Times New Roman" w:eastAsia="Times New Roman" w:hAnsi="Times New Roman" w:cs="Times New Roman"/>
          <w:sz w:val="24"/>
          <w:szCs w:val="24"/>
        </w:rPr>
        <w:t xml:space="preserve">b. </w:t>
      </w:r>
      <w:r w:rsidRPr="00D07A06">
        <w:rPr>
          <w:rFonts w:ascii="Times New Roman" w:eastAsia="Times New Roman" w:hAnsi="Times New Roman" w:cs="Times New Roman"/>
          <w:sz w:val="24"/>
          <w:szCs w:val="24"/>
        </w:rPr>
        <w:tab/>
        <w:t xml:space="preserve">The annual budget should include a proportional amount of the estimated travel expenses for two delegates to attend periodic international gatherings of the Friends World Committee for Consultation. </w:t>
      </w:r>
      <w:r w:rsidRPr="00D07A06">
        <w:rPr>
          <w:rFonts w:ascii="Times New Roman" w:eastAsia="Times New Roman" w:hAnsi="Times New Roman" w:cs="Times New Roman"/>
          <w:color w:val="FF0000"/>
          <w:sz w:val="24"/>
          <w:szCs w:val="24"/>
        </w:rPr>
        <w:t>This money is transferred into a fund, where it builds until needed. Currently an equal amount is budgeted to support enabling Friends from less affluent parts of the world to attend international gathering</w:t>
      </w:r>
      <w:r w:rsidR="006C392A" w:rsidRPr="00D07A06">
        <w:rPr>
          <w:rFonts w:ascii="Times New Roman" w:eastAsia="Times New Roman" w:hAnsi="Times New Roman" w:cs="Times New Roman"/>
          <w:color w:val="FF0000"/>
          <w:sz w:val="24"/>
          <w:szCs w:val="24"/>
        </w:rPr>
        <w:t>s</w:t>
      </w:r>
      <w:r w:rsidRPr="00D07A06">
        <w:rPr>
          <w:rFonts w:ascii="Times New Roman" w:eastAsia="Times New Roman" w:hAnsi="Times New Roman" w:cs="Times New Roman"/>
          <w:color w:val="FF0000"/>
          <w:sz w:val="24"/>
          <w:szCs w:val="24"/>
        </w:rPr>
        <w:t>.</w:t>
      </w:r>
    </w:p>
    <w:p w:rsidR="00D86E26" w:rsidRDefault="00D86E26" w:rsidP="00D86E26">
      <w:pPr>
        <w:jc w:val="left"/>
        <w:rPr>
          <w:rFonts w:ascii="Times New Roman" w:hAnsi="Times New Roman" w:cs="Times New Roman"/>
          <w:sz w:val="24"/>
          <w:szCs w:val="24"/>
        </w:rPr>
      </w:pPr>
    </w:p>
    <w:p w:rsidR="00C436C9" w:rsidRPr="0001155D" w:rsidRDefault="00C436C9" w:rsidP="006C392A">
      <w:pPr>
        <w:spacing w:after="200"/>
        <w:jc w:val="left"/>
        <w:rPr>
          <w:rFonts w:ascii="Times New Roman" w:hAnsi="Times New Roman" w:cs="Times New Roman"/>
          <w:color w:val="000000" w:themeColor="text1"/>
          <w:sz w:val="24"/>
          <w:szCs w:val="24"/>
        </w:rPr>
      </w:pPr>
      <w:r w:rsidRPr="00D07A06">
        <w:rPr>
          <w:rFonts w:ascii="Times New Roman" w:hAnsi="Times New Roman" w:cs="Times New Roman"/>
          <w:sz w:val="24"/>
          <w:szCs w:val="24"/>
        </w:rPr>
        <w:t>IV</w:t>
      </w:r>
      <w:r w:rsidR="006C392A" w:rsidRPr="00D07A06">
        <w:rPr>
          <w:rFonts w:ascii="Times New Roman" w:hAnsi="Times New Roman" w:cs="Times New Roman"/>
          <w:sz w:val="24"/>
          <w:szCs w:val="24"/>
        </w:rPr>
        <w:t>.</w:t>
      </w:r>
      <w:r w:rsidRPr="00D07A06">
        <w:rPr>
          <w:rFonts w:ascii="Times New Roman" w:hAnsi="Times New Roman" w:cs="Times New Roman"/>
          <w:sz w:val="24"/>
          <w:szCs w:val="24"/>
        </w:rPr>
        <w:t xml:space="preserve"> A</w:t>
      </w:r>
      <w:r w:rsidR="006C392A" w:rsidRPr="00D07A06">
        <w:rPr>
          <w:rFonts w:ascii="Times New Roman" w:hAnsi="Times New Roman" w:cs="Times New Roman"/>
          <w:sz w:val="24"/>
          <w:szCs w:val="24"/>
        </w:rPr>
        <w:t>.</w:t>
      </w:r>
      <w:r w:rsidRPr="00D07A06">
        <w:rPr>
          <w:rFonts w:ascii="Times New Roman" w:hAnsi="Times New Roman" w:cs="Times New Roman"/>
          <w:sz w:val="24"/>
          <w:szCs w:val="24"/>
        </w:rPr>
        <w:t xml:space="preserve"> 2</w:t>
      </w:r>
      <w:r w:rsidR="006C392A" w:rsidRPr="00D07A06">
        <w:rPr>
          <w:rFonts w:ascii="Times New Roman" w:hAnsi="Times New Roman" w:cs="Times New Roman"/>
          <w:sz w:val="24"/>
          <w:szCs w:val="24"/>
        </w:rPr>
        <w:t>.</w:t>
      </w:r>
      <w:r w:rsidRPr="00D07A06">
        <w:rPr>
          <w:rFonts w:ascii="Times New Roman" w:hAnsi="Times New Roman" w:cs="Times New Roman"/>
          <w:sz w:val="24"/>
          <w:szCs w:val="24"/>
        </w:rPr>
        <w:t xml:space="preserve"> c, </w:t>
      </w:r>
      <w:r w:rsidRPr="00D07A06">
        <w:rPr>
          <w:rFonts w:ascii="Times New Roman" w:hAnsi="Times New Roman" w:cs="Times New Roman"/>
          <w:b/>
          <w:sz w:val="24"/>
          <w:szCs w:val="24"/>
        </w:rPr>
        <w:t>LEYM contributions to organizations</w:t>
      </w:r>
      <w:r w:rsidRPr="00D07A06">
        <w:rPr>
          <w:rFonts w:ascii="Times New Roman" w:hAnsi="Times New Roman" w:cs="Times New Roman"/>
          <w:sz w:val="24"/>
          <w:szCs w:val="24"/>
        </w:rPr>
        <w:t xml:space="preserve">: </w:t>
      </w:r>
      <w:r w:rsidR="00651868" w:rsidRPr="00D07A06">
        <w:rPr>
          <w:rFonts w:ascii="Times New Roman" w:hAnsi="Times New Roman" w:cs="Times New Roman"/>
          <w:sz w:val="24"/>
          <w:szCs w:val="24"/>
        </w:rPr>
        <w:t xml:space="preserve">Currently begins “Yearly Meeting limits contributions to national Friends organizations to Friends General Conference.” </w:t>
      </w:r>
      <w:r w:rsidR="00651868" w:rsidRPr="00D07A06">
        <w:rPr>
          <w:rFonts w:ascii="Times New Roman" w:hAnsi="Times New Roman" w:cs="Times New Roman"/>
          <w:i/>
          <w:sz w:val="24"/>
          <w:szCs w:val="24"/>
        </w:rPr>
        <w:t>Replace</w:t>
      </w:r>
      <w:r w:rsidRPr="00D07A06">
        <w:rPr>
          <w:rFonts w:ascii="Times New Roman" w:hAnsi="Times New Roman" w:cs="Times New Roman"/>
          <w:sz w:val="24"/>
          <w:szCs w:val="24"/>
        </w:rPr>
        <w:t xml:space="preserve"> “national</w:t>
      </w:r>
      <w:r w:rsidR="00651868" w:rsidRPr="00D07A06">
        <w:rPr>
          <w:rFonts w:ascii="Times New Roman" w:hAnsi="Times New Roman" w:cs="Times New Roman"/>
          <w:sz w:val="24"/>
          <w:szCs w:val="24"/>
        </w:rPr>
        <w:t xml:space="preserve"> Friends organizations</w:t>
      </w:r>
      <w:r w:rsidRPr="00D07A06">
        <w:rPr>
          <w:rFonts w:ascii="Times New Roman" w:hAnsi="Times New Roman" w:cs="Times New Roman"/>
          <w:sz w:val="24"/>
          <w:szCs w:val="24"/>
        </w:rPr>
        <w:t>”</w:t>
      </w:r>
      <w:r w:rsidR="00651868" w:rsidRPr="00D07A06">
        <w:rPr>
          <w:rFonts w:ascii="Times New Roman" w:hAnsi="Times New Roman" w:cs="Times New Roman"/>
          <w:sz w:val="24"/>
          <w:szCs w:val="24"/>
        </w:rPr>
        <w:t xml:space="preserve"> with “</w:t>
      </w:r>
      <w:r w:rsidR="00651868" w:rsidRPr="00D86E26">
        <w:rPr>
          <w:rFonts w:ascii="Times New Roman" w:hAnsi="Times New Roman" w:cs="Times New Roman"/>
          <w:color w:val="FF0000"/>
          <w:sz w:val="24"/>
          <w:szCs w:val="24"/>
        </w:rPr>
        <w:t xml:space="preserve">Friends organizations </w:t>
      </w:r>
      <w:bookmarkStart w:id="5" w:name="_Hlk7786501"/>
      <w:r w:rsidR="00651868" w:rsidRPr="00D86E26">
        <w:rPr>
          <w:rFonts w:ascii="Times New Roman" w:hAnsi="Times New Roman" w:cs="Times New Roman"/>
          <w:color w:val="FF0000"/>
          <w:sz w:val="24"/>
          <w:szCs w:val="24"/>
        </w:rPr>
        <w:t>outside our region</w:t>
      </w:r>
      <w:bookmarkEnd w:id="5"/>
      <w:r w:rsidR="00651868" w:rsidRPr="00D07A06">
        <w:rPr>
          <w:rFonts w:ascii="Times New Roman" w:hAnsi="Times New Roman" w:cs="Times New Roman"/>
          <w:sz w:val="24"/>
          <w:szCs w:val="24"/>
        </w:rPr>
        <w:t>.” FGC is</w:t>
      </w:r>
      <w:r w:rsidRPr="00D07A06">
        <w:rPr>
          <w:rFonts w:ascii="Times New Roman" w:hAnsi="Times New Roman" w:cs="Times New Roman"/>
          <w:sz w:val="24"/>
          <w:szCs w:val="24"/>
        </w:rPr>
        <w:t xml:space="preserve"> </w:t>
      </w:r>
      <w:r w:rsidRPr="00D07A06">
        <w:rPr>
          <w:rFonts w:ascii="Times New Roman" w:hAnsi="Times New Roman" w:cs="Times New Roman"/>
          <w:sz w:val="24"/>
          <w:szCs w:val="24"/>
          <w:u w:val="single"/>
        </w:rPr>
        <w:t>inter</w:t>
      </w:r>
      <w:r w:rsidRPr="00D07A06">
        <w:rPr>
          <w:rFonts w:ascii="Times New Roman" w:hAnsi="Times New Roman" w:cs="Times New Roman"/>
          <w:sz w:val="24"/>
          <w:szCs w:val="24"/>
        </w:rPr>
        <w:t>national.</w:t>
      </w:r>
      <w:r w:rsidR="007672AE" w:rsidRPr="00D07A06">
        <w:rPr>
          <w:rFonts w:ascii="Times New Roman" w:hAnsi="Times New Roman" w:cs="Times New Roman"/>
          <w:sz w:val="24"/>
          <w:szCs w:val="24"/>
        </w:rPr>
        <w:t xml:space="preserve"> Also,</w:t>
      </w:r>
      <w:r w:rsidR="00651868" w:rsidRPr="00D07A06">
        <w:rPr>
          <w:rFonts w:ascii="Times New Roman" w:hAnsi="Times New Roman" w:cs="Times New Roman"/>
          <w:sz w:val="24"/>
          <w:szCs w:val="24"/>
        </w:rPr>
        <w:t xml:space="preserve"> </w:t>
      </w:r>
      <w:r w:rsidR="007672AE" w:rsidRPr="00D07A06">
        <w:rPr>
          <w:rFonts w:ascii="Times New Roman" w:hAnsi="Times New Roman" w:cs="Times New Roman"/>
          <w:i/>
          <w:sz w:val="24"/>
          <w:szCs w:val="24"/>
        </w:rPr>
        <w:t>d</w:t>
      </w:r>
      <w:r w:rsidR="00651868" w:rsidRPr="00D07A06">
        <w:rPr>
          <w:rFonts w:ascii="Times New Roman" w:hAnsi="Times New Roman" w:cs="Times New Roman"/>
          <w:i/>
          <w:sz w:val="24"/>
          <w:szCs w:val="24"/>
        </w:rPr>
        <w:t xml:space="preserve">elete </w:t>
      </w:r>
      <w:r w:rsidR="00651868" w:rsidRPr="00D07A06">
        <w:rPr>
          <w:rFonts w:ascii="Times New Roman" w:hAnsi="Times New Roman" w:cs="Times New Roman"/>
          <w:sz w:val="24"/>
          <w:szCs w:val="24"/>
        </w:rPr>
        <w:t xml:space="preserve">“national” in the </w:t>
      </w:r>
      <w:r w:rsidR="006C392A" w:rsidRPr="00D07A06">
        <w:rPr>
          <w:rFonts w:ascii="Times New Roman" w:hAnsi="Times New Roman" w:cs="Times New Roman"/>
          <w:color w:val="FF0000"/>
          <w:sz w:val="24"/>
          <w:szCs w:val="24"/>
        </w:rPr>
        <w:t>next</w:t>
      </w:r>
      <w:r w:rsidR="00651868" w:rsidRPr="00D07A06">
        <w:rPr>
          <w:rFonts w:ascii="Times New Roman" w:hAnsi="Times New Roman" w:cs="Times New Roman"/>
          <w:sz w:val="24"/>
          <w:szCs w:val="24"/>
        </w:rPr>
        <w:t xml:space="preserve"> sentence</w:t>
      </w:r>
      <w:r w:rsidR="006C392A" w:rsidRPr="00D07A06">
        <w:rPr>
          <w:rFonts w:ascii="Times New Roman" w:hAnsi="Times New Roman" w:cs="Times New Roman"/>
          <w:sz w:val="24"/>
          <w:szCs w:val="24"/>
        </w:rPr>
        <w:t xml:space="preserve">:  </w:t>
      </w:r>
      <w:r w:rsidR="00D07A06">
        <w:rPr>
          <w:rFonts w:ascii="Times New Roman" w:hAnsi="Times New Roman" w:cs="Times New Roman"/>
          <w:sz w:val="24"/>
          <w:szCs w:val="24"/>
        </w:rPr>
        <w:t>“</w:t>
      </w:r>
      <w:r w:rsidR="006C392A" w:rsidRPr="00D07A06">
        <w:rPr>
          <w:rFonts w:ascii="Times New Roman" w:hAnsi="Times New Roman" w:cs="Times New Roman"/>
          <w:sz w:val="24"/>
          <w:szCs w:val="24"/>
        </w:rPr>
        <w:t xml:space="preserve">Monthly meetings and individuals are encouraged to contribute directly to other Friends’ </w:t>
      </w:r>
      <w:r w:rsidR="006C392A" w:rsidRPr="00D07A06">
        <w:rPr>
          <w:rFonts w:ascii="Times New Roman" w:hAnsi="Times New Roman" w:cs="Times New Roman"/>
          <w:strike/>
          <w:color w:val="FF0000"/>
          <w:sz w:val="24"/>
          <w:szCs w:val="24"/>
        </w:rPr>
        <w:t>national</w:t>
      </w:r>
      <w:r w:rsidR="006C392A" w:rsidRPr="00D07A06">
        <w:rPr>
          <w:rFonts w:ascii="Times New Roman" w:hAnsi="Times New Roman" w:cs="Times New Roman"/>
          <w:sz w:val="24"/>
          <w:szCs w:val="24"/>
        </w:rPr>
        <w:t xml:space="preserve"> organizations.</w:t>
      </w:r>
      <w:r w:rsidR="00D07A06">
        <w:rPr>
          <w:rFonts w:ascii="Times New Roman" w:hAnsi="Times New Roman" w:cs="Times New Roman"/>
          <w:sz w:val="24"/>
          <w:szCs w:val="24"/>
        </w:rPr>
        <w:t>”</w:t>
      </w:r>
      <w:r w:rsidR="006C392A" w:rsidRPr="006C392A">
        <w:rPr>
          <w:rFonts w:ascii="Times New Roman" w:hAnsi="Times New Roman" w:cs="Times New Roman"/>
          <w:sz w:val="24"/>
          <w:szCs w:val="24"/>
        </w:rPr>
        <w:t xml:space="preserve"> </w:t>
      </w:r>
      <w:r w:rsidR="00651868" w:rsidRPr="0001155D">
        <w:rPr>
          <w:rFonts w:ascii="Times New Roman" w:hAnsi="Times New Roman" w:cs="Times New Roman"/>
          <w:sz w:val="24"/>
          <w:szCs w:val="24"/>
        </w:rPr>
        <w:t xml:space="preserve"> </w:t>
      </w:r>
    </w:p>
    <w:p w:rsidR="00A24FB1" w:rsidRPr="00D86E26" w:rsidRDefault="00C436C9" w:rsidP="00674E1B">
      <w:pPr>
        <w:jc w:val="left"/>
        <w:rPr>
          <w:rFonts w:ascii="Times New Roman Italic" w:hAnsi="Times New Roman Italic" w:cs="Times New Roman"/>
          <w:sz w:val="24"/>
          <w:szCs w:val="24"/>
        </w:rPr>
      </w:pPr>
      <w:r w:rsidRPr="0001155D">
        <w:rPr>
          <w:rFonts w:ascii="Times New Roman" w:hAnsi="Times New Roman" w:cs="Times New Roman"/>
          <w:sz w:val="24"/>
          <w:szCs w:val="24"/>
        </w:rPr>
        <w:t>IV</w:t>
      </w:r>
      <w:r w:rsidR="006C392A">
        <w:rPr>
          <w:rFonts w:ascii="Times New Roman" w:hAnsi="Times New Roman" w:cs="Times New Roman"/>
          <w:sz w:val="24"/>
          <w:szCs w:val="24"/>
        </w:rPr>
        <w:t>.</w:t>
      </w:r>
      <w:r w:rsidRPr="0001155D">
        <w:rPr>
          <w:rFonts w:ascii="Times New Roman" w:hAnsi="Times New Roman" w:cs="Times New Roman"/>
          <w:sz w:val="24"/>
          <w:szCs w:val="24"/>
        </w:rPr>
        <w:t xml:space="preserve"> A</w:t>
      </w:r>
      <w:r w:rsidR="006C392A">
        <w:rPr>
          <w:rFonts w:ascii="Times New Roman" w:hAnsi="Times New Roman" w:cs="Times New Roman"/>
          <w:sz w:val="24"/>
          <w:szCs w:val="24"/>
        </w:rPr>
        <w:t>.</w:t>
      </w:r>
      <w:r w:rsidRPr="0001155D">
        <w:rPr>
          <w:rFonts w:ascii="Times New Roman" w:hAnsi="Times New Roman" w:cs="Times New Roman"/>
          <w:sz w:val="24"/>
          <w:szCs w:val="24"/>
        </w:rPr>
        <w:t xml:space="preserve"> 5, </w:t>
      </w:r>
      <w:r w:rsidRPr="0001155D">
        <w:rPr>
          <w:rFonts w:ascii="Times New Roman" w:hAnsi="Times New Roman" w:cs="Times New Roman"/>
          <w:b/>
          <w:sz w:val="24"/>
          <w:szCs w:val="24"/>
        </w:rPr>
        <w:t>Scholarship Funds</w:t>
      </w:r>
      <w:r w:rsidRPr="0001155D">
        <w:rPr>
          <w:rFonts w:ascii="Times New Roman" w:hAnsi="Times New Roman" w:cs="Times New Roman"/>
          <w:sz w:val="24"/>
          <w:szCs w:val="24"/>
        </w:rPr>
        <w:t xml:space="preserve">. Currently reads that, in response to a request: “The presiding clerk will consult with the treasurer and clerk of the Finance Committee ….” </w:t>
      </w:r>
      <w:r w:rsidR="00674E1B" w:rsidRPr="0001155D">
        <w:rPr>
          <w:rFonts w:ascii="Times New Roman" w:hAnsi="Times New Roman" w:cs="Times New Roman"/>
          <w:sz w:val="24"/>
          <w:szCs w:val="24"/>
        </w:rPr>
        <w:t xml:space="preserve">This is not the case for every fund. We recommend </w:t>
      </w:r>
      <w:r w:rsidR="00674E1B" w:rsidRPr="0001155D">
        <w:rPr>
          <w:rFonts w:ascii="Times New Roman" w:hAnsi="Times New Roman" w:cs="Times New Roman"/>
          <w:i/>
          <w:sz w:val="24"/>
          <w:szCs w:val="24"/>
        </w:rPr>
        <w:t>adding</w:t>
      </w:r>
      <w:r w:rsidR="00674E1B" w:rsidRPr="0001155D">
        <w:rPr>
          <w:rFonts w:ascii="Times New Roman" w:hAnsi="Times New Roman" w:cs="Times New Roman"/>
          <w:sz w:val="24"/>
          <w:szCs w:val="24"/>
        </w:rPr>
        <w:t xml:space="preserve"> a list of all LEYM scholarships (which can be copied from the list on the website), which will describe how scholarships from individual funds are determined. </w:t>
      </w:r>
      <w:r w:rsidR="00E21ADA" w:rsidRPr="008F1D66">
        <w:rPr>
          <w:rFonts w:ascii="Times New Roman Italic" w:hAnsi="Times New Roman Italic" w:cs="Times New Roman"/>
          <w:i/>
          <w:sz w:val="24"/>
          <w:szCs w:val="24"/>
        </w:rPr>
        <w:t>This might</w:t>
      </w:r>
      <w:r w:rsidR="00A24FB1" w:rsidRPr="008F1D66">
        <w:rPr>
          <w:rFonts w:ascii="Times New Roman Italic" w:hAnsi="Times New Roman Italic" w:cs="Times New Roman"/>
          <w:i/>
          <w:sz w:val="24"/>
          <w:szCs w:val="24"/>
        </w:rPr>
        <w:t xml:space="preserve"> become an appendix, preceding the current Appendix D.</w:t>
      </w:r>
    </w:p>
    <w:p w:rsidR="00674E1B" w:rsidRPr="0001155D" w:rsidRDefault="00674E1B" w:rsidP="00C436C9">
      <w:pPr>
        <w:jc w:val="left"/>
        <w:rPr>
          <w:rFonts w:ascii="Times New Roman" w:hAnsi="Times New Roman" w:cs="Times New Roman"/>
          <w:sz w:val="24"/>
          <w:szCs w:val="24"/>
        </w:rPr>
      </w:pPr>
    </w:p>
    <w:p w:rsidR="004303F6" w:rsidRPr="00D07A06" w:rsidRDefault="004303F6" w:rsidP="004303F6">
      <w:pPr>
        <w:tabs>
          <w:tab w:val="left" w:pos="0"/>
          <w:tab w:val="left" w:pos="27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40"/>
        <w:ind w:left="270" w:hanging="288"/>
        <w:jc w:val="left"/>
        <w:rPr>
          <w:rFonts w:ascii="Times New Roman" w:hAnsi="Times New Roman" w:cs="Times New Roman"/>
          <w:sz w:val="24"/>
          <w:szCs w:val="24"/>
        </w:rPr>
      </w:pPr>
      <w:r w:rsidRPr="00D07A06">
        <w:rPr>
          <w:rFonts w:ascii="Times New Roman" w:hAnsi="Times New Roman" w:cs="Times New Roman"/>
          <w:sz w:val="24"/>
          <w:szCs w:val="24"/>
        </w:rPr>
        <w:t xml:space="preserve">IV. A. 6. </w:t>
      </w:r>
      <w:proofErr w:type="gramStart"/>
      <w:r w:rsidRPr="00D07A06">
        <w:rPr>
          <w:rFonts w:ascii="Times New Roman" w:hAnsi="Times New Roman" w:cs="Times New Roman"/>
          <w:sz w:val="24"/>
          <w:szCs w:val="24"/>
        </w:rPr>
        <w:t>a</w:t>
      </w:r>
      <w:proofErr w:type="gramEnd"/>
      <w:r w:rsidRPr="00D07A06">
        <w:rPr>
          <w:rFonts w:ascii="Times New Roman" w:hAnsi="Times New Roman" w:cs="Times New Roman"/>
          <w:sz w:val="24"/>
          <w:szCs w:val="24"/>
        </w:rPr>
        <w:t xml:space="preserve">, </w:t>
      </w:r>
      <w:r w:rsidRPr="00D07A06">
        <w:rPr>
          <w:rFonts w:ascii="Times New Roman" w:hAnsi="Times New Roman" w:cs="Times New Roman"/>
          <w:b/>
          <w:sz w:val="24"/>
          <w:szCs w:val="24"/>
        </w:rPr>
        <w:t>Remittances from Monthly Meetings</w:t>
      </w:r>
      <w:r w:rsidRPr="00D07A06">
        <w:rPr>
          <w:rFonts w:ascii="Times New Roman" w:hAnsi="Times New Roman" w:cs="Times New Roman"/>
          <w:sz w:val="24"/>
          <w:szCs w:val="24"/>
        </w:rPr>
        <w:t xml:space="preserve">, determining the </w:t>
      </w:r>
      <w:r w:rsidRPr="00D07A06">
        <w:rPr>
          <w:rFonts w:ascii="Times New Roman" w:hAnsi="Times New Roman" w:cs="Times New Roman"/>
          <w:b/>
          <w:sz w:val="24"/>
          <w:szCs w:val="24"/>
        </w:rPr>
        <w:t>recommended share per reported member</w:t>
      </w:r>
      <w:r w:rsidRPr="00D07A06">
        <w:rPr>
          <w:rFonts w:ascii="Times New Roman" w:hAnsi="Times New Roman" w:cs="Times New Roman"/>
          <w:sz w:val="24"/>
          <w:szCs w:val="24"/>
        </w:rPr>
        <w:t xml:space="preserve">. </w:t>
      </w:r>
      <w:r w:rsidRPr="00D07A06">
        <w:rPr>
          <w:rFonts w:ascii="Times New Roman" w:hAnsi="Times New Roman" w:cs="Times New Roman"/>
          <w:i/>
          <w:sz w:val="24"/>
          <w:szCs w:val="24"/>
        </w:rPr>
        <w:t xml:space="preserve">Clarify </w:t>
      </w:r>
      <w:r w:rsidRPr="00D07A06">
        <w:rPr>
          <w:rFonts w:ascii="Times New Roman" w:hAnsi="Times New Roman" w:cs="Times New Roman"/>
          <w:sz w:val="24"/>
          <w:szCs w:val="24"/>
        </w:rPr>
        <w:t xml:space="preserve">this policy as follows: </w:t>
      </w:r>
    </w:p>
    <w:p w:rsidR="004303F6" w:rsidRPr="00D07A06" w:rsidRDefault="004303F6" w:rsidP="004303F6">
      <w:pPr>
        <w:tabs>
          <w:tab w:val="left" w:pos="0"/>
          <w:tab w:val="left" w:pos="288"/>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40"/>
        <w:ind w:left="576" w:hanging="288"/>
        <w:rPr>
          <w:rFonts w:ascii="Times New Roman" w:eastAsia="Times New Roman" w:hAnsi="Times New Roman" w:cs="Times New Roman"/>
          <w:strike/>
          <w:color w:val="FF0000"/>
          <w:sz w:val="24"/>
          <w:szCs w:val="24"/>
        </w:rPr>
      </w:pPr>
      <w:r w:rsidRPr="00D07A06">
        <w:rPr>
          <w:rFonts w:ascii="Times New Roman" w:eastAsia="Times New Roman" w:hAnsi="Times New Roman" w:cs="Times New Roman"/>
          <w:strike/>
          <w:color w:val="FF0000"/>
          <w:sz w:val="24"/>
          <w:szCs w:val="24"/>
        </w:rPr>
        <w:t xml:space="preserve">a. </w:t>
      </w:r>
      <w:r w:rsidRPr="00D07A06">
        <w:rPr>
          <w:rFonts w:ascii="Times New Roman" w:eastAsia="Times New Roman" w:hAnsi="Times New Roman" w:cs="Times New Roman"/>
          <w:strike/>
          <w:color w:val="FF0000"/>
          <w:sz w:val="24"/>
          <w:szCs w:val="24"/>
        </w:rPr>
        <w:tab/>
        <w:t xml:space="preserve">Monthly meetings provide current membership statistics in their annual Statistical Reports. </w:t>
      </w:r>
    </w:p>
    <w:p w:rsidR="004303F6" w:rsidRPr="000C709F" w:rsidRDefault="004303F6" w:rsidP="008F1D66">
      <w:pPr>
        <w:tabs>
          <w:tab w:val="left" w:pos="0"/>
          <w:tab w:val="left" w:pos="288"/>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907" w:hanging="288"/>
        <w:jc w:val="left"/>
        <w:rPr>
          <w:rFonts w:ascii="Times New Roman" w:eastAsia="Times New Roman" w:hAnsi="Times New Roman" w:cs="Times New Roman"/>
          <w:sz w:val="24"/>
          <w:szCs w:val="24"/>
        </w:rPr>
      </w:pPr>
      <w:r w:rsidRPr="00D07A06">
        <w:rPr>
          <w:rFonts w:ascii="Times New Roman" w:eastAsia="Times New Roman" w:hAnsi="Times New Roman" w:cs="Times New Roman"/>
          <w:color w:val="FF0000"/>
          <w:sz w:val="24"/>
          <w:szCs w:val="24"/>
        </w:rPr>
        <w:t>a</w:t>
      </w:r>
      <w:r w:rsidRPr="00D07A06">
        <w:rPr>
          <w:rFonts w:ascii="Times New Roman" w:eastAsia="Times New Roman" w:hAnsi="Times New Roman" w:cs="Times New Roman"/>
          <w:sz w:val="24"/>
          <w:szCs w:val="24"/>
        </w:rPr>
        <w:t xml:space="preserve">. </w:t>
      </w:r>
      <w:r w:rsidRPr="00D07A06">
        <w:rPr>
          <w:rFonts w:ascii="Times New Roman" w:eastAsia="Times New Roman" w:hAnsi="Times New Roman" w:cs="Times New Roman"/>
          <w:sz w:val="24"/>
          <w:szCs w:val="24"/>
        </w:rPr>
        <w:tab/>
        <w:t>The Finance Committee determines a recommended per-member share for the constituent monthly meetings, based on the final budget approved by the Yearly Meeting and</w:t>
      </w:r>
      <w:r w:rsidRPr="00D07A06">
        <w:rPr>
          <w:rFonts w:ascii="Times New Roman" w:eastAsia="Times New Roman" w:hAnsi="Times New Roman" w:cs="Times New Roman"/>
          <w:color w:val="FF0000"/>
          <w:sz w:val="24"/>
          <w:szCs w:val="24"/>
        </w:rPr>
        <w:t>, in part,</w:t>
      </w:r>
      <w:r w:rsidRPr="00D07A06">
        <w:rPr>
          <w:rFonts w:ascii="Times New Roman" w:eastAsia="Times New Roman" w:hAnsi="Times New Roman" w:cs="Times New Roman"/>
          <w:sz w:val="24"/>
          <w:szCs w:val="24"/>
        </w:rPr>
        <w:t xml:space="preserve"> on the membership </w:t>
      </w:r>
      <w:proofErr w:type="gramStart"/>
      <w:r w:rsidRPr="00D07A06">
        <w:rPr>
          <w:rFonts w:ascii="Times New Roman" w:eastAsia="Times New Roman" w:hAnsi="Times New Roman" w:cs="Times New Roman"/>
          <w:sz w:val="24"/>
          <w:szCs w:val="24"/>
        </w:rPr>
        <w:t xml:space="preserve">figures supplied by monthly meetings </w:t>
      </w:r>
      <w:r w:rsidRPr="00D07A06">
        <w:rPr>
          <w:rFonts w:ascii="Times New Roman" w:eastAsia="Times New Roman" w:hAnsi="Times New Roman" w:cs="Times New Roman"/>
          <w:color w:val="FF0000"/>
          <w:sz w:val="24"/>
          <w:szCs w:val="24"/>
        </w:rPr>
        <w:t>in their annual Statistical Reports</w:t>
      </w:r>
      <w:r w:rsidRPr="00D07A06">
        <w:rPr>
          <w:rFonts w:ascii="Times New Roman" w:eastAsia="Times New Roman" w:hAnsi="Times New Roman" w:cs="Times New Roman"/>
          <w:sz w:val="24"/>
          <w:szCs w:val="24"/>
        </w:rPr>
        <w:t xml:space="preserve">, and </w:t>
      </w:r>
      <w:r w:rsidRPr="00D07A06">
        <w:rPr>
          <w:rFonts w:ascii="Times New Roman" w:eastAsia="Times New Roman" w:hAnsi="Times New Roman" w:cs="Times New Roman"/>
          <w:sz w:val="24"/>
          <w:szCs w:val="24"/>
        </w:rPr>
        <w:lastRenderedPageBreak/>
        <w:t>notifies</w:t>
      </w:r>
      <w:proofErr w:type="gramEnd"/>
      <w:r w:rsidRPr="00D07A06">
        <w:rPr>
          <w:rFonts w:ascii="Times New Roman" w:eastAsia="Times New Roman" w:hAnsi="Times New Roman" w:cs="Times New Roman"/>
          <w:sz w:val="24"/>
          <w:szCs w:val="24"/>
        </w:rPr>
        <w:t xml:space="preserve"> each monthly meeting of the per-member share. </w:t>
      </w:r>
      <w:r w:rsidRPr="00D07A06">
        <w:rPr>
          <w:rFonts w:ascii="Times New Roman" w:eastAsia="Times New Roman" w:hAnsi="Times New Roman" w:cs="Times New Roman"/>
          <w:color w:val="FF0000"/>
          <w:sz w:val="24"/>
          <w:szCs w:val="24"/>
        </w:rPr>
        <w:t>(Monthly meetings decide how to count members for the purpose of making their contribution to LEYM.)</w:t>
      </w:r>
    </w:p>
    <w:p w:rsidR="008F1D66" w:rsidRDefault="008F1D66" w:rsidP="00C436C9">
      <w:pPr>
        <w:jc w:val="left"/>
        <w:rPr>
          <w:rFonts w:ascii="Times New Roman" w:hAnsi="Times New Roman" w:cs="Times New Roman"/>
          <w:sz w:val="24"/>
          <w:szCs w:val="24"/>
        </w:rPr>
      </w:pPr>
    </w:p>
    <w:p w:rsidR="00C436C9" w:rsidRPr="0001155D" w:rsidRDefault="00C436C9" w:rsidP="00C436C9">
      <w:pPr>
        <w:jc w:val="left"/>
        <w:rPr>
          <w:rFonts w:ascii="Times New Roman" w:hAnsi="Times New Roman" w:cs="Times New Roman"/>
          <w:sz w:val="24"/>
          <w:szCs w:val="24"/>
        </w:rPr>
      </w:pPr>
      <w:r w:rsidRPr="00D07A06">
        <w:rPr>
          <w:rFonts w:ascii="Times New Roman" w:hAnsi="Times New Roman" w:cs="Times New Roman"/>
          <w:sz w:val="24"/>
          <w:szCs w:val="24"/>
        </w:rPr>
        <w:t>IV</w:t>
      </w:r>
      <w:r w:rsidR="006C392A" w:rsidRPr="00D07A06">
        <w:rPr>
          <w:rFonts w:ascii="Times New Roman" w:hAnsi="Times New Roman" w:cs="Times New Roman"/>
          <w:sz w:val="24"/>
          <w:szCs w:val="24"/>
        </w:rPr>
        <w:t>.</w:t>
      </w:r>
      <w:r w:rsidRPr="00D07A06">
        <w:rPr>
          <w:rFonts w:ascii="Times New Roman" w:hAnsi="Times New Roman" w:cs="Times New Roman"/>
          <w:sz w:val="24"/>
          <w:szCs w:val="24"/>
        </w:rPr>
        <w:t xml:space="preserve"> B</w:t>
      </w:r>
      <w:r w:rsidR="00B804A2">
        <w:rPr>
          <w:rFonts w:ascii="Times New Roman" w:hAnsi="Times New Roman" w:cs="Times New Roman"/>
          <w:sz w:val="24"/>
          <w:szCs w:val="24"/>
        </w:rPr>
        <w:t>, Publications,</w:t>
      </w:r>
      <w:r w:rsidRPr="00D07A06">
        <w:rPr>
          <w:rFonts w:ascii="Times New Roman" w:hAnsi="Times New Roman" w:cs="Times New Roman"/>
          <w:sz w:val="24"/>
          <w:szCs w:val="24"/>
        </w:rPr>
        <w:t xml:space="preserve"> </w:t>
      </w:r>
      <w:proofErr w:type="gramStart"/>
      <w:r w:rsidRPr="00D07A06">
        <w:rPr>
          <w:rFonts w:ascii="Times New Roman" w:hAnsi="Times New Roman" w:cs="Times New Roman"/>
          <w:sz w:val="24"/>
          <w:szCs w:val="24"/>
        </w:rPr>
        <w:t>intro</w:t>
      </w:r>
      <w:proofErr w:type="gramEnd"/>
      <w:r w:rsidRPr="00D07A06">
        <w:rPr>
          <w:rFonts w:ascii="Times New Roman" w:hAnsi="Times New Roman" w:cs="Times New Roman"/>
          <w:sz w:val="24"/>
          <w:szCs w:val="24"/>
        </w:rPr>
        <w:t xml:space="preserve">: </w:t>
      </w:r>
      <w:r w:rsidRPr="00D07A06">
        <w:rPr>
          <w:rFonts w:ascii="Times New Roman" w:hAnsi="Times New Roman" w:cs="Times New Roman"/>
          <w:i/>
          <w:sz w:val="24"/>
          <w:szCs w:val="24"/>
        </w:rPr>
        <w:t>Delete</w:t>
      </w:r>
      <w:r w:rsidRPr="00D07A06">
        <w:rPr>
          <w:rFonts w:ascii="Times New Roman" w:hAnsi="Times New Roman" w:cs="Times New Roman"/>
          <w:sz w:val="24"/>
          <w:szCs w:val="24"/>
        </w:rPr>
        <w:t xml:space="preserve"> all references to a </w:t>
      </w:r>
      <w:r w:rsidRPr="00D07A06">
        <w:rPr>
          <w:rFonts w:ascii="Times New Roman" w:hAnsi="Times New Roman" w:cs="Times New Roman"/>
          <w:b/>
          <w:sz w:val="24"/>
          <w:szCs w:val="24"/>
        </w:rPr>
        <w:t xml:space="preserve">printed </w:t>
      </w:r>
      <w:r w:rsidRPr="00D07A06">
        <w:rPr>
          <w:rFonts w:ascii="Times New Roman" w:hAnsi="Times New Roman" w:cs="Times New Roman"/>
          <w:b/>
          <w:i/>
          <w:sz w:val="24"/>
          <w:szCs w:val="24"/>
        </w:rPr>
        <w:t xml:space="preserve">Directory </w:t>
      </w:r>
      <w:r w:rsidRPr="00D07A06">
        <w:rPr>
          <w:rFonts w:ascii="Times New Roman" w:hAnsi="Times New Roman" w:cs="Times New Roman"/>
          <w:b/>
          <w:sz w:val="24"/>
          <w:szCs w:val="24"/>
        </w:rPr>
        <w:t xml:space="preserve">and </w:t>
      </w:r>
      <w:r w:rsidRPr="00D07A06">
        <w:rPr>
          <w:rFonts w:ascii="Times New Roman" w:hAnsi="Times New Roman" w:cs="Times New Roman"/>
          <w:b/>
          <w:i/>
          <w:sz w:val="24"/>
          <w:szCs w:val="24"/>
        </w:rPr>
        <w:t>Directory</w:t>
      </w:r>
      <w:r w:rsidRPr="00D07A06">
        <w:rPr>
          <w:rFonts w:ascii="Times New Roman" w:hAnsi="Times New Roman" w:cs="Times New Roman"/>
          <w:b/>
          <w:sz w:val="24"/>
          <w:szCs w:val="24"/>
        </w:rPr>
        <w:t xml:space="preserve"> editor</w:t>
      </w:r>
      <w:r w:rsidRPr="00D07A06">
        <w:rPr>
          <w:rFonts w:ascii="Times New Roman" w:hAnsi="Times New Roman" w:cs="Times New Roman"/>
          <w:sz w:val="24"/>
          <w:szCs w:val="24"/>
        </w:rPr>
        <w:t xml:space="preserve"> </w:t>
      </w:r>
      <w:r w:rsidR="00B804A2">
        <w:rPr>
          <w:rFonts w:ascii="Times New Roman" w:hAnsi="Times New Roman" w:cs="Times New Roman"/>
          <w:sz w:val="24"/>
          <w:szCs w:val="24"/>
        </w:rPr>
        <w:t xml:space="preserve">both here and </w:t>
      </w:r>
      <w:r w:rsidRPr="00D07A06">
        <w:rPr>
          <w:rFonts w:ascii="Times New Roman" w:hAnsi="Times New Roman" w:cs="Times New Roman"/>
          <w:sz w:val="24"/>
          <w:szCs w:val="24"/>
        </w:rPr>
        <w:t>under Publications &amp; Archives Committee</w:t>
      </w:r>
      <w:r w:rsidR="00B804A2">
        <w:rPr>
          <w:rFonts w:ascii="Times New Roman" w:hAnsi="Times New Roman" w:cs="Times New Roman"/>
          <w:sz w:val="24"/>
          <w:szCs w:val="24"/>
        </w:rPr>
        <w:t xml:space="preserve"> (</w:t>
      </w:r>
      <w:r w:rsidR="00B804A2" w:rsidRPr="00D07A06">
        <w:rPr>
          <w:rFonts w:ascii="Times New Roman" w:hAnsi="Times New Roman" w:cs="Times New Roman"/>
          <w:sz w:val="24"/>
          <w:szCs w:val="24"/>
        </w:rPr>
        <w:t xml:space="preserve">III. C. </w:t>
      </w:r>
      <w:proofErr w:type="gramStart"/>
      <w:r w:rsidR="00B804A2" w:rsidRPr="00D07A06">
        <w:rPr>
          <w:rFonts w:ascii="Times New Roman" w:hAnsi="Times New Roman" w:cs="Times New Roman"/>
          <w:sz w:val="24"/>
          <w:szCs w:val="24"/>
        </w:rPr>
        <w:t>9</w:t>
      </w:r>
      <w:r w:rsidR="00B804A2">
        <w:rPr>
          <w:rFonts w:ascii="Times New Roman" w:hAnsi="Times New Roman" w:cs="Times New Roman"/>
          <w:sz w:val="24"/>
          <w:szCs w:val="24"/>
        </w:rPr>
        <w:t>)</w:t>
      </w:r>
      <w:r w:rsidRPr="00D07A06">
        <w:rPr>
          <w:rFonts w:ascii="Times New Roman" w:hAnsi="Times New Roman" w:cs="Times New Roman"/>
          <w:sz w:val="24"/>
          <w:szCs w:val="24"/>
        </w:rPr>
        <w:t>,</w:t>
      </w:r>
      <w:proofErr w:type="gramEnd"/>
      <w:r w:rsidRPr="00D07A06">
        <w:rPr>
          <w:rFonts w:ascii="Times New Roman" w:hAnsi="Times New Roman" w:cs="Times New Roman"/>
          <w:sz w:val="24"/>
          <w:szCs w:val="24"/>
        </w:rPr>
        <w:t xml:space="preserve"> and Database Manager</w:t>
      </w:r>
      <w:r w:rsidR="00B804A2">
        <w:rPr>
          <w:rFonts w:ascii="Times New Roman" w:hAnsi="Times New Roman" w:cs="Times New Roman"/>
          <w:sz w:val="24"/>
          <w:szCs w:val="24"/>
        </w:rPr>
        <w:t xml:space="preserve"> (</w:t>
      </w:r>
      <w:r w:rsidR="00B804A2" w:rsidRPr="00D07A06">
        <w:rPr>
          <w:rFonts w:ascii="Times New Roman" w:hAnsi="Times New Roman" w:cs="Times New Roman"/>
          <w:sz w:val="24"/>
          <w:szCs w:val="24"/>
        </w:rPr>
        <w:t>IV</w:t>
      </w:r>
      <w:r w:rsidR="00B804A2">
        <w:rPr>
          <w:rFonts w:ascii="Times New Roman" w:hAnsi="Times New Roman" w:cs="Times New Roman"/>
          <w:sz w:val="24"/>
          <w:szCs w:val="24"/>
        </w:rPr>
        <w:t>.</w:t>
      </w:r>
      <w:r w:rsidR="00B804A2" w:rsidRPr="00D07A06">
        <w:rPr>
          <w:rFonts w:ascii="Times New Roman" w:hAnsi="Times New Roman" w:cs="Times New Roman"/>
          <w:sz w:val="24"/>
          <w:szCs w:val="24"/>
        </w:rPr>
        <w:t xml:space="preserve"> </w:t>
      </w:r>
      <w:proofErr w:type="gramStart"/>
      <w:r w:rsidR="00B804A2" w:rsidRPr="00D07A06">
        <w:rPr>
          <w:rFonts w:ascii="Times New Roman" w:hAnsi="Times New Roman" w:cs="Times New Roman"/>
          <w:sz w:val="24"/>
          <w:szCs w:val="24"/>
        </w:rPr>
        <w:t>B</w:t>
      </w:r>
      <w:r w:rsidR="00B804A2">
        <w:rPr>
          <w:rFonts w:ascii="Times New Roman" w:hAnsi="Times New Roman" w:cs="Times New Roman"/>
          <w:sz w:val="24"/>
          <w:szCs w:val="24"/>
        </w:rPr>
        <w:t>.</w:t>
      </w:r>
      <w:r w:rsidR="00B804A2" w:rsidRPr="00D07A06">
        <w:rPr>
          <w:rFonts w:ascii="Times New Roman" w:hAnsi="Times New Roman" w:cs="Times New Roman"/>
          <w:sz w:val="24"/>
          <w:szCs w:val="24"/>
        </w:rPr>
        <w:t xml:space="preserve"> 4</w:t>
      </w:r>
      <w:r w:rsidR="00B804A2">
        <w:rPr>
          <w:rFonts w:ascii="Times New Roman" w:hAnsi="Times New Roman" w:cs="Times New Roman"/>
          <w:sz w:val="24"/>
          <w:szCs w:val="24"/>
        </w:rPr>
        <w:t>)</w:t>
      </w:r>
      <w:r w:rsidR="00D07A06">
        <w:rPr>
          <w:rFonts w:ascii="Times New Roman" w:hAnsi="Times New Roman" w:cs="Times New Roman"/>
          <w:sz w:val="24"/>
          <w:szCs w:val="24"/>
        </w:rPr>
        <w:t>.</w:t>
      </w:r>
      <w:proofErr w:type="gramEnd"/>
    </w:p>
    <w:p w:rsidR="00C436C9" w:rsidRPr="0001155D" w:rsidRDefault="00C436C9" w:rsidP="00C436C9">
      <w:pPr>
        <w:jc w:val="left"/>
        <w:rPr>
          <w:rFonts w:ascii="Times New Roman" w:hAnsi="Times New Roman" w:cs="Times New Roman"/>
          <w:sz w:val="24"/>
          <w:szCs w:val="24"/>
        </w:rPr>
      </w:pPr>
    </w:p>
    <w:p w:rsidR="00926472" w:rsidRPr="00B03EEB" w:rsidRDefault="00926472" w:rsidP="00B03EEB">
      <w:pPr>
        <w:spacing w:after="120"/>
        <w:jc w:val="left"/>
        <w:rPr>
          <w:rFonts w:ascii="Times New Roman" w:hAnsi="Times New Roman" w:cs="Times New Roman"/>
          <w:sz w:val="24"/>
          <w:szCs w:val="24"/>
        </w:rPr>
      </w:pPr>
      <w:r w:rsidRPr="00B03EEB">
        <w:rPr>
          <w:rFonts w:ascii="Times New Roman" w:hAnsi="Times New Roman" w:cs="Times New Roman"/>
          <w:sz w:val="24"/>
          <w:szCs w:val="24"/>
        </w:rPr>
        <w:t>IV</w:t>
      </w:r>
      <w:r w:rsidR="006C392A" w:rsidRPr="00B03EEB">
        <w:rPr>
          <w:rFonts w:ascii="Times New Roman" w:hAnsi="Times New Roman" w:cs="Times New Roman"/>
          <w:sz w:val="24"/>
          <w:szCs w:val="24"/>
        </w:rPr>
        <w:t>.</w:t>
      </w:r>
      <w:r w:rsidRPr="00B03EEB">
        <w:rPr>
          <w:rFonts w:ascii="Times New Roman" w:hAnsi="Times New Roman" w:cs="Times New Roman"/>
          <w:sz w:val="24"/>
          <w:szCs w:val="24"/>
        </w:rPr>
        <w:t xml:space="preserve"> B, Publications: </w:t>
      </w:r>
      <w:r w:rsidRPr="00B03EEB">
        <w:rPr>
          <w:rFonts w:ascii="Times New Roman" w:hAnsi="Times New Roman" w:cs="Times New Roman"/>
          <w:i/>
          <w:sz w:val="24"/>
          <w:szCs w:val="24"/>
        </w:rPr>
        <w:t>Add</w:t>
      </w:r>
      <w:r w:rsidRPr="00B03EEB">
        <w:rPr>
          <w:rFonts w:ascii="Times New Roman" w:hAnsi="Times New Roman" w:cs="Times New Roman"/>
          <w:sz w:val="24"/>
          <w:szCs w:val="24"/>
        </w:rPr>
        <w:t xml:space="preserve"> </w:t>
      </w:r>
      <w:r w:rsidRPr="00B03EEB">
        <w:rPr>
          <w:rFonts w:ascii="Times New Roman" w:hAnsi="Times New Roman" w:cs="Times New Roman"/>
          <w:b/>
          <w:sz w:val="24"/>
          <w:szCs w:val="24"/>
        </w:rPr>
        <w:t>LEYM Advices &amp; Queries</w:t>
      </w:r>
      <w:r w:rsidR="003B1A89">
        <w:rPr>
          <w:rFonts w:ascii="Times New Roman" w:hAnsi="Times New Roman" w:cs="Times New Roman"/>
          <w:b/>
          <w:sz w:val="24"/>
          <w:szCs w:val="24"/>
        </w:rPr>
        <w:t xml:space="preserve"> </w:t>
      </w:r>
      <w:r w:rsidR="003B1A89">
        <w:rPr>
          <w:rFonts w:ascii="Times New Roman" w:hAnsi="Times New Roman" w:cs="Times New Roman"/>
          <w:sz w:val="24"/>
          <w:szCs w:val="24"/>
        </w:rPr>
        <w:t xml:space="preserve">as IV. B. 4 (replacing the printed </w:t>
      </w:r>
      <w:r w:rsidR="003B1A89" w:rsidRPr="003B1A89">
        <w:rPr>
          <w:rFonts w:ascii="Times New Roman" w:hAnsi="Times New Roman" w:cs="Times New Roman"/>
          <w:i/>
          <w:sz w:val="24"/>
          <w:szCs w:val="24"/>
        </w:rPr>
        <w:t>Directory</w:t>
      </w:r>
      <w:r w:rsidR="003B1A89">
        <w:rPr>
          <w:rFonts w:ascii="Times New Roman" w:hAnsi="Times New Roman" w:cs="Times New Roman"/>
          <w:sz w:val="24"/>
          <w:szCs w:val="24"/>
        </w:rPr>
        <w:t>)</w:t>
      </w:r>
      <w:r w:rsidR="00D07A06" w:rsidRPr="00B03EEB">
        <w:rPr>
          <w:rFonts w:ascii="Times New Roman" w:hAnsi="Times New Roman" w:cs="Times New Roman"/>
          <w:sz w:val="24"/>
          <w:szCs w:val="24"/>
        </w:rPr>
        <w:t>, with the following description</w:t>
      </w:r>
      <w:r w:rsidR="00336BB3" w:rsidRPr="00B03EEB">
        <w:rPr>
          <w:rFonts w:ascii="Times New Roman" w:hAnsi="Times New Roman" w:cs="Times New Roman"/>
          <w:b/>
          <w:sz w:val="24"/>
          <w:szCs w:val="24"/>
        </w:rPr>
        <w:t>:</w:t>
      </w:r>
      <w:r w:rsidRPr="00B03EEB">
        <w:rPr>
          <w:rFonts w:ascii="Times New Roman" w:hAnsi="Times New Roman" w:cs="Times New Roman"/>
          <w:sz w:val="24"/>
          <w:szCs w:val="24"/>
        </w:rPr>
        <w:t xml:space="preserve"> </w:t>
      </w:r>
    </w:p>
    <w:p w:rsidR="00336BB3" w:rsidRPr="00B804A2" w:rsidRDefault="00336BB3" w:rsidP="00926472">
      <w:pPr>
        <w:jc w:val="left"/>
        <w:rPr>
          <w:rFonts w:ascii="Times New Roman" w:hAnsi="Times New Roman" w:cs="Times New Roman"/>
          <w:color w:val="FF0000"/>
        </w:rPr>
      </w:pPr>
      <w:r w:rsidRPr="00B804A2">
        <w:rPr>
          <w:rFonts w:ascii="Times New Roman" w:hAnsi="Times New Roman" w:cs="Times New Roman"/>
          <w:color w:val="FF0000"/>
        </w:rPr>
        <w:t xml:space="preserve">A set of advices and queries drawn up by an ad hoc committee was approved by the yearly meeting in 2012. It contains 66 </w:t>
      </w:r>
      <w:r w:rsidR="00FD3DDF" w:rsidRPr="00B804A2">
        <w:rPr>
          <w:rFonts w:ascii="Times New Roman" w:hAnsi="Times New Roman" w:cs="Times New Roman"/>
          <w:color w:val="FF0000"/>
        </w:rPr>
        <w:t xml:space="preserve">advices or </w:t>
      </w:r>
      <w:r w:rsidRPr="00B804A2">
        <w:rPr>
          <w:rFonts w:ascii="Times New Roman" w:hAnsi="Times New Roman" w:cs="Times New Roman"/>
          <w:color w:val="FF0000"/>
        </w:rPr>
        <w:t>queries organized into 16 sections</w:t>
      </w:r>
      <w:r w:rsidR="00CF65B2" w:rsidRPr="00B804A2">
        <w:rPr>
          <w:rFonts w:ascii="Times New Roman" w:hAnsi="Times New Roman" w:cs="Times New Roman"/>
          <w:color w:val="FF0000"/>
        </w:rPr>
        <w:t xml:space="preserve"> on topics such as spiritual life, meeting for worship, outreach, and various Friends testimonies</w:t>
      </w:r>
      <w:r w:rsidRPr="00B804A2">
        <w:rPr>
          <w:rFonts w:ascii="Times New Roman" w:hAnsi="Times New Roman" w:cs="Times New Roman"/>
          <w:color w:val="FF0000"/>
        </w:rPr>
        <w:t xml:space="preserve">. It also </w:t>
      </w:r>
      <w:r w:rsidR="00CF65B2" w:rsidRPr="00B804A2">
        <w:rPr>
          <w:rFonts w:ascii="Times New Roman" w:hAnsi="Times New Roman" w:cs="Times New Roman"/>
          <w:color w:val="FF0000"/>
        </w:rPr>
        <w:t>describes</w:t>
      </w:r>
      <w:r w:rsidRPr="00B804A2">
        <w:rPr>
          <w:rFonts w:ascii="Times New Roman" w:hAnsi="Times New Roman" w:cs="Times New Roman"/>
          <w:color w:val="FF0000"/>
        </w:rPr>
        <w:t xml:space="preserve"> the history and current uses of advices and queries</w:t>
      </w:r>
      <w:r w:rsidR="008C3DC1" w:rsidRPr="00B804A2">
        <w:rPr>
          <w:rFonts w:ascii="Times New Roman" w:hAnsi="Times New Roman" w:cs="Times New Roman"/>
          <w:color w:val="FF0000"/>
        </w:rPr>
        <w:t xml:space="preserve"> and</w:t>
      </w:r>
      <w:r w:rsidRPr="00B804A2">
        <w:rPr>
          <w:rFonts w:ascii="Times New Roman" w:hAnsi="Times New Roman" w:cs="Times New Roman"/>
          <w:color w:val="FF0000"/>
        </w:rPr>
        <w:t xml:space="preserve"> </w:t>
      </w:r>
      <w:r w:rsidR="00CF65B2" w:rsidRPr="00B804A2">
        <w:rPr>
          <w:rFonts w:ascii="Times New Roman" w:hAnsi="Times New Roman" w:cs="Times New Roman"/>
          <w:color w:val="FF0000"/>
        </w:rPr>
        <w:t xml:space="preserve">the </w:t>
      </w:r>
      <w:r w:rsidRPr="00B804A2">
        <w:rPr>
          <w:rFonts w:ascii="Times New Roman" w:hAnsi="Times New Roman" w:cs="Times New Roman"/>
          <w:color w:val="FF0000"/>
        </w:rPr>
        <w:t xml:space="preserve">process by which this set was </w:t>
      </w:r>
      <w:r w:rsidR="00CF65B2" w:rsidRPr="00B804A2">
        <w:rPr>
          <w:rFonts w:ascii="Times New Roman" w:hAnsi="Times New Roman" w:cs="Times New Roman"/>
          <w:color w:val="FF0000"/>
        </w:rPr>
        <w:t>created</w:t>
      </w:r>
      <w:r w:rsidRPr="00B804A2">
        <w:rPr>
          <w:rFonts w:ascii="Times New Roman" w:hAnsi="Times New Roman" w:cs="Times New Roman"/>
          <w:color w:val="FF0000"/>
        </w:rPr>
        <w:t xml:space="preserve">, </w:t>
      </w:r>
      <w:r w:rsidR="008C3DC1" w:rsidRPr="00B804A2">
        <w:rPr>
          <w:rFonts w:ascii="Times New Roman" w:hAnsi="Times New Roman" w:cs="Times New Roman"/>
          <w:color w:val="FF0000"/>
        </w:rPr>
        <w:t xml:space="preserve">noting that </w:t>
      </w:r>
      <w:r w:rsidR="007D7296" w:rsidRPr="00B804A2">
        <w:rPr>
          <w:rFonts w:ascii="Times New Roman" w:hAnsi="Times New Roman" w:cs="Times New Roman"/>
          <w:color w:val="FF0000"/>
        </w:rPr>
        <w:t>it</w:t>
      </w:r>
      <w:r w:rsidR="008C3DC1" w:rsidRPr="00B804A2">
        <w:rPr>
          <w:rFonts w:ascii="Times New Roman" w:hAnsi="Times New Roman" w:cs="Times New Roman"/>
          <w:color w:val="FF0000"/>
        </w:rPr>
        <w:t xml:space="preserve"> will continue to evolve</w:t>
      </w:r>
      <w:r w:rsidR="006C392A" w:rsidRPr="00B804A2">
        <w:rPr>
          <w:rFonts w:ascii="Times New Roman" w:hAnsi="Times New Roman" w:cs="Times New Roman"/>
          <w:color w:val="FF0000"/>
        </w:rPr>
        <w:t>,</w:t>
      </w:r>
      <w:r w:rsidR="0014423E" w:rsidRPr="00B804A2">
        <w:rPr>
          <w:rFonts w:ascii="Times New Roman" w:hAnsi="Times New Roman" w:cs="Times New Roman"/>
          <w:color w:val="FF0000"/>
        </w:rPr>
        <w:t xml:space="preserve"> reflecting</w:t>
      </w:r>
      <w:r w:rsidR="008C3DC1" w:rsidRPr="00B804A2">
        <w:rPr>
          <w:rFonts w:ascii="Times New Roman" w:hAnsi="Times New Roman" w:cs="Times New Roman"/>
          <w:color w:val="FF0000"/>
        </w:rPr>
        <w:t xml:space="preserve"> new concerns and insights</w:t>
      </w:r>
      <w:r w:rsidRPr="00B804A2">
        <w:rPr>
          <w:rFonts w:ascii="Times New Roman" w:hAnsi="Times New Roman" w:cs="Times New Roman"/>
          <w:color w:val="FF0000"/>
        </w:rPr>
        <w:t xml:space="preserve">. Printed booklets are available from the </w:t>
      </w:r>
      <w:r w:rsidR="00CF65B2" w:rsidRPr="00B804A2">
        <w:rPr>
          <w:rFonts w:ascii="Times New Roman" w:hAnsi="Times New Roman" w:cs="Times New Roman"/>
          <w:color w:val="FF0000"/>
        </w:rPr>
        <w:t>Y</w:t>
      </w:r>
      <w:r w:rsidRPr="00B804A2">
        <w:rPr>
          <w:rFonts w:ascii="Times New Roman" w:hAnsi="Times New Roman" w:cs="Times New Roman"/>
          <w:color w:val="FF0000"/>
        </w:rPr>
        <w:t xml:space="preserve">early </w:t>
      </w:r>
      <w:r w:rsidR="00CF65B2" w:rsidRPr="00B804A2">
        <w:rPr>
          <w:rFonts w:ascii="Times New Roman" w:hAnsi="Times New Roman" w:cs="Times New Roman"/>
          <w:color w:val="FF0000"/>
        </w:rPr>
        <w:t>M</w:t>
      </w:r>
      <w:r w:rsidRPr="00B804A2">
        <w:rPr>
          <w:rFonts w:ascii="Times New Roman" w:hAnsi="Times New Roman" w:cs="Times New Roman"/>
          <w:color w:val="FF0000"/>
        </w:rPr>
        <w:t>eeting</w:t>
      </w:r>
      <w:r w:rsidR="00CF65B2" w:rsidRPr="00B804A2">
        <w:rPr>
          <w:rFonts w:ascii="Times New Roman" w:hAnsi="Times New Roman" w:cs="Times New Roman"/>
          <w:color w:val="FF0000"/>
        </w:rPr>
        <w:t>, and a pdf</w:t>
      </w:r>
      <w:r w:rsidRPr="00B804A2">
        <w:rPr>
          <w:rFonts w:ascii="Times New Roman" w:hAnsi="Times New Roman" w:cs="Times New Roman"/>
          <w:color w:val="FF0000"/>
        </w:rPr>
        <w:t xml:space="preserve"> file is </w:t>
      </w:r>
      <w:r w:rsidR="00CF65B2" w:rsidRPr="00B804A2">
        <w:rPr>
          <w:rFonts w:ascii="Times New Roman" w:hAnsi="Times New Roman" w:cs="Times New Roman"/>
          <w:color w:val="FF0000"/>
        </w:rPr>
        <w:t>available on the website</w:t>
      </w:r>
      <w:r w:rsidRPr="00B804A2">
        <w:rPr>
          <w:rFonts w:ascii="Times New Roman" w:hAnsi="Times New Roman" w:cs="Times New Roman"/>
          <w:color w:val="FF0000"/>
        </w:rPr>
        <w:t>.</w:t>
      </w:r>
    </w:p>
    <w:p w:rsidR="00926472" w:rsidRPr="0001155D" w:rsidRDefault="00926472" w:rsidP="00926472">
      <w:pPr>
        <w:jc w:val="left"/>
        <w:rPr>
          <w:rFonts w:ascii="Times New Roman" w:hAnsi="Times New Roman" w:cs="Times New Roman"/>
          <w:sz w:val="24"/>
          <w:szCs w:val="24"/>
        </w:rPr>
      </w:pPr>
    </w:p>
    <w:p w:rsidR="00C436C9" w:rsidRPr="004322DB" w:rsidRDefault="00C436C9" w:rsidP="00C436C9">
      <w:pPr>
        <w:pStyle w:val="ListParagraph"/>
        <w:numPr>
          <w:ilvl w:val="0"/>
          <w:numId w:val="0"/>
        </w:numPr>
        <w:contextualSpacing w:val="0"/>
      </w:pPr>
      <w:r w:rsidRPr="00136AE9">
        <w:t>IV</w:t>
      </w:r>
      <w:r w:rsidR="00D73607" w:rsidRPr="00136AE9">
        <w:t>.</w:t>
      </w:r>
      <w:r w:rsidRPr="00136AE9">
        <w:t xml:space="preserve"> B</w:t>
      </w:r>
      <w:r w:rsidR="00D73607" w:rsidRPr="00136AE9">
        <w:t>.</w:t>
      </w:r>
      <w:r w:rsidRPr="00136AE9">
        <w:t xml:space="preserve"> 1, </w:t>
      </w:r>
      <w:r w:rsidRPr="00136AE9">
        <w:rPr>
          <w:b/>
        </w:rPr>
        <w:t>Website</w:t>
      </w:r>
      <w:r w:rsidRPr="00136AE9">
        <w:t xml:space="preserve">: </w:t>
      </w:r>
      <w:r w:rsidRPr="00136AE9">
        <w:rPr>
          <w:i/>
        </w:rPr>
        <w:t>Replace</w:t>
      </w:r>
      <w:r w:rsidRPr="00136AE9">
        <w:t xml:space="preserve"> “pages for Y</w:t>
      </w:r>
      <w:r w:rsidR="000D0F53" w:rsidRPr="00136AE9">
        <w:t xml:space="preserve">early </w:t>
      </w:r>
      <w:r w:rsidRPr="00136AE9">
        <w:t>M</w:t>
      </w:r>
      <w:r w:rsidR="000D0F53" w:rsidRPr="00136AE9">
        <w:t>eeting</w:t>
      </w:r>
      <w:r w:rsidRPr="00136AE9">
        <w:t xml:space="preserve"> committees and youth activities” with “</w:t>
      </w:r>
      <w:r w:rsidRPr="00B804A2">
        <w:rPr>
          <w:color w:val="FF0000"/>
        </w:rPr>
        <w:t>resource pages</w:t>
      </w:r>
      <w:r w:rsidRPr="00136AE9">
        <w:t>.”</w:t>
      </w:r>
      <w:r w:rsidR="00871806">
        <w:t xml:space="preserve">  </w:t>
      </w:r>
      <w:r w:rsidR="00871806" w:rsidRPr="004F7CEA">
        <w:rPr>
          <w:i/>
        </w:rPr>
        <w:t>Add</w:t>
      </w:r>
      <w:r w:rsidR="00871806" w:rsidRPr="004F7CEA">
        <w:t xml:space="preserve"> that website now includes </w:t>
      </w:r>
      <w:r w:rsidR="00871806" w:rsidRPr="00B804A2">
        <w:rPr>
          <w:color w:val="FF0000"/>
        </w:rPr>
        <w:t>memorial minutes</w:t>
      </w:r>
      <w:r w:rsidR="00871806" w:rsidRPr="004F7CEA">
        <w:t>.</w:t>
      </w:r>
      <w:r w:rsidR="004322DB" w:rsidRPr="004F7CEA">
        <w:t xml:space="preserve"> </w:t>
      </w:r>
      <w:r w:rsidR="004322DB">
        <w:t xml:space="preserve">In the final sentence, </w:t>
      </w:r>
      <w:r w:rsidR="004322DB" w:rsidRPr="004F7CEA">
        <w:rPr>
          <w:i/>
        </w:rPr>
        <w:t>replace</w:t>
      </w:r>
      <w:r w:rsidR="004322DB">
        <w:t xml:space="preserve"> “</w:t>
      </w:r>
      <w:r w:rsidR="004322DB" w:rsidRPr="00842A3C">
        <w:rPr>
          <w:snapToGrid w:val="0"/>
        </w:rPr>
        <w:t>should contact the</w:t>
      </w:r>
      <w:r w:rsidR="004322DB">
        <w:rPr>
          <w:snapToGrid w:val="0"/>
        </w:rPr>
        <w:t xml:space="preserve"> </w:t>
      </w:r>
      <w:r w:rsidR="004322DB" w:rsidRPr="00842A3C">
        <w:rPr>
          <w:snapToGrid w:val="0"/>
        </w:rPr>
        <w:t>webmaster</w:t>
      </w:r>
      <w:r w:rsidR="004322DB">
        <w:rPr>
          <w:snapToGrid w:val="0"/>
        </w:rPr>
        <w:t xml:space="preserve">” </w:t>
      </w:r>
      <w:r w:rsidR="004F7CEA">
        <w:rPr>
          <w:snapToGrid w:val="0"/>
        </w:rPr>
        <w:t>with “</w:t>
      </w:r>
      <w:r w:rsidR="004322DB" w:rsidRPr="00842A3C">
        <w:rPr>
          <w:snapToGrid w:val="0"/>
        </w:rPr>
        <w:t>should contact the</w:t>
      </w:r>
      <w:r w:rsidR="004322DB">
        <w:rPr>
          <w:snapToGrid w:val="0"/>
        </w:rPr>
        <w:t xml:space="preserve"> </w:t>
      </w:r>
      <w:r w:rsidR="004322DB">
        <w:rPr>
          <w:snapToGrid w:val="0"/>
          <w:color w:val="FF0000"/>
        </w:rPr>
        <w:t>Yearly Meeting worker, who serves as</w:t>
      </w:r>
      <w:r w:rsidR="004322DB" w:rsidRPr="00842A3C">
        <w:rPr>
          <w:snapToGrid w:val="0"/>
        </w:rPr>
        <w:t xml:space="preserve"> webmaster.</w:t>
      </w:r>
      <w:r w:rsidR="004322DB">
        <w:rPr>
          <w:snapToGrid w:val="0"/>
        </w:rPr>
        <w:t>”</w:t>
      </w:r>
    </w:p>
    <w:p w:rsidR="00C436C9" w:rsidRPr="0001155D" w:rsidRDefault="00C436C9" w:rsidP="00C436C9">
      <w:pPr>
        <w:jc w:val="left"/>
        <w:rPr>
          <w:rFonts w:ascii="Times New Roman" w:hAnsi="Times New Roman" w:cs="Times New Roman"/>
          <w:sz w:val="24"/>
          <w:szCs w:val="24"/>
        </w:rPr>
      </w:pPr>
    </w:p>
    <w:p w:rsidR="005D3859" w:rsidRPr="0001155D" w:rsidRDefault="005D3859" w:rsidP="005D3859">
      <w:pPr>
        <w:jc w:val="left"/>
        <w:rPr>
          <w:rFonts w:ascii="Times New Roman" w:hAnsi="Times New Roman" w:cs="Times New Roman"/>
          <w:sz w:val="24"/>
          <w:szCs w:val="24"/>
        </w:rPr>
      </w:pPr>
      <w:r w:rsidRPr="00136AE9">
        <w:rPr>
          <w:rFonts w:ascii="Times New Roman" w:hAnsi="Times New Roman" w:cs="Times New Roman"/>
          <w:sz w:val="24"/>
          <w:szCs w:val="24"/>
        </w:rPr>
        <w:t>IV</w:t>
      </w:r>
      <w:r w:rsidR="00D73607" w:rsidRPr="00136AE9">
        <w:rPr>
          <w:rFonts w:ascii="Times New Roman" w:hAnsi="Times New Roman" w:cs="Times New Roman"/>
          <w:sz w:val="24"/>
          <w:szCs w:val="24"/>
        </w:rPr>
        <w:t>.</w:t>
      </w:r>
      <w:r w:rsidRPr="00136AE9">
        <w:rPr>
          <w:rFonts w:ascii="Times New Roman" w:hAnsi="Times New Roman" w:cs="Times New Roman"/>
          <w:sz w:val="24"/>
          <w:szCs w:val="24"/>
        </w:rPr>
        <w:t xml:space="preserve"> B</w:t>
      </w:r>
      <w:r w:rsidR="00D73607" w:rsidRPr="00136AE9">
        <w:rPr>
          <w:rFonts w:ascii="Times New Roman" w:hAnsi="Times New Roman" w:cs="Times New Roman"/>
          <w:sz w:val="24"/>
          <w:szCs w:val="24"/>
        </w:rPr>
        <w:t>.</w:t>
      </w:r>
      <w:r w:rsidRPr="00136AE9">
        <w:rPr>
          <w:rFonts w:ascii="Times New Roman" w:hAnsi="Times New Roman" w:cs="Times New Roman"/>
          <w:sz w:val="24"/>
          <w:szCs w:val="24"/>
        </w:rPr>
        <w:t xml:space="preserve"> 2</w:t>
      </w:r>
      <w:r w:rsidR="00D73607" w:rsidRPr="00136AE9">
        <w:rPr>
          <w:rFonts w:ascii="Times New Roman" w:hAnsi="Times New Roman" w:cs="Times New Roman"/>
          <w:sz w:val="24"/>
          <w:szCs w:val="24"/>
        </w:rPr>
        <w:t>.</w:t>
      </w:r>
      <w:r w:rsidRPr="00136AE9">
        <w:rPr>
          <w:rFonts w:ascii="Times New Roman" w:hAnsi="Times New Roman" w:cs="Times New Roman"/>
          <w:sz w:val="24"/>
          <w:szCs w:val="24"/>
        </w:rPr>
        <w:t xml:space="preserve"> </w:t>
      </w:r>
      <w:proofErr w:type="gramStart"/>
      <w:r w:rsidRPr="00136AE9">
        <w:rPr>
          <w:rFonts w:ascii="Times New Roman" w:hAnsi="Times New Roman" w:cs="Times New Roman"/>
          <w:sz w:val="24"/>
          <w:szCs w:val="24"/>
        </w:rPr>
        <w:t>c</w:t>
      </w:r>
      <w:proofErr w:type="gramEnd"/>
      <w:r w:rsidRPr="00136AE9">
        <w:rPr>
          <w:rFonts w:ascii="Times New Roman" w:hAnsi="Times New Roman" w:cs="Times New Roman"/>
          <w:sz w:val="24"/>
          <w:szCs w:val="24"/>
        </w:rPr>
        <w:t xml:space="preserve">, </w:t>
      </w:r>
      <w:r w:rsidRPr="00136AE9">
        <w:rPr>
          <w:rFonts w:ascii="Times New Roman" w:hAnsi="Times New Roman" w:cs="Times New Roman"/>
          <w:b/>
          <w:sz w:val="24"/>
          <w:szCs w:val="24"/>
        </w:rPr>
        <w:t xml:space="preserve">Distribution of the </w:t>
      </w:r>
      <w:r w:rsidRPr="00136AE9">
        <w:rPr>
          <w:rFonts w:ascii="Times New Roman" w:hAnsi="Times New Roman" w:cs="Times New Roman"/>
          <w:b/>
          <w:i/>
          <w:sz w:val="24"/>
          <w:szCs w:val="24"/>
        </w:rPr>
        <w:t>Bulletin</w:t>
      </w:r>
      <w:r w:rsidRPr="00136AE9">
        <w:rPr>
          <w:rFonts w:ascii="Times New Roman" w:hAnsi="Times New Roman" w:cs="Times New Roman"/>
          <w:sz w:val="24"/>
          <w:szCs w:val="24"/>
        </w:rPr>
        <w:t xml:space="preserve">: </w:t>
      </w:r>
      <w:r w:rsidRPr="00136AE9">
        <w:rPr>
          <w:rFonts w:ascii="Times New Roman" w:hAnsi="Times New Roman" w:cs="Times New Roman"/>
          <w:i/>
          <w:sz w:val="24"/>
          <w:szCs w:val="24"/>
        </w:rPr>
        <w:t>Add</w:t>
      </w:r>
      <w:r w:rsidRPr="00136AE9">
        <w:rPr>
          <w:rFonts w:ascii="Times New Roman" w:hAnsi="Times New Roman" w:cs="Times New Roman"/>
          <w:sz w:val="24"/>
          <w:szCs w:val="24"/>
        </w:rPr>
        <w:t xml:space="preserve"> option to have </w:t>
      </w:r>
      <w:r w:rsidRPr="00B804A2">
        <w:rPr>
          <w:rFonts w:ascii="Times New Roman" w:hAnsi="Times New Roman" w:cs="Times New Roman"/>
          <w:i/>
          <w:sz w:val="24"/>
          <w:szCs w:val="24"/>
        </w:rPr>
        <w:t>Bulletin</w:t>
      </w:r>
      <w:r w:rsidRPr="00136AE9">
        <w:rPr>
          <w:rFonts w:ascii="Times New Roman" w:hAnsi="Times New Roman" w:cs="Times New Roman"/>
          <w:sz w:val="24"/>
          <w:szCs w:val="24"/>
        </w:rPr>
        <w:t xml:space="preserve"> e-mailed. [Currently, we e-mail everyone – except those who have requested to be omitted – a notice that the </w:t>
      </w:r>
      <w:r w:rsidRPr="00B804A2">
        <w:rPr>
          <w:rFonts w:ascii="Times New Roman" w:hAnsi="Times New Roman" w:cs="Times New Roman"/>
          <w:i/>
          <w:sz w:val="24"/>
          <w:szCs w:val="24"/>
        </w:rPr>
        <w:t>Bulletin</w:t>
      </w:r>
      <w:r w:rsidRPr="00136AE9">
        <w:rPr>
          <w:rFonts w:ascii="Times New Roman" w:hAnsi="Times New Roman" w:cs="Times New Roman"/>
          <w:sz w:val="24"/>
          <w:szCs w:val="24"/>
        </w:rPr>
        <w:t xml:space="preserve"> is available and where to find it.]</w:t>
      </w:r>
      <w:r w:rsidRPr="0001155D">
        <w:rPr>
          <w:rFonts w:ascii="Times New Roman" w:hAnsi="Times New Roman" w:cs="Times New Roman"/>
          <w:sz w:val="24"/>
          <w:szCs w:val="24"/>
        </w:rPr>
        <w:t xml:space="preserve"> </w:t>
      </w:r>
    </w:p>
    <w:p w:rsidR="005D3859" w:rsidRPr="0001155D" w:rsidRDefault="005D3859" w:rsidP="00C436C9">
      <w:pPr>
        <w:jc w:val="left"/>
        <w:rPr>
          <w:rFonts w:ascii="Times New Roman" w:hAnsi="Times New Roman" w:cs="Times New Roman"/>
          <w:sz w:val="24"/>
          <w:szCs w:val="24"/>
          <w:highlight w:val="yellow"/>
        </w:rPr>
      </w:pPr>
    </w:p>
    <w:p w:rsidR="00C436C9" w:rsidRPr="0001155D" w:rsidRDefault="00C436C9" w:rsidP="00C436C9">
      <w:pPr>
        <w:jc w:val="left"/>
        <w:rPr>
          <w:rFonts w:ascii="Times New Roman" w:hAnsi="Times New Roman" w:cs="Times New Roman"/>
          <w:sz w:val="24"/>
          <w:szCs w:val="24"/>
        </w:rPr>
      </w:pPr>
      <w:r w:rsidRPr="00136AE9">
        <w:rPr>
          <w:rFonts w:ascii="Times New Roman" w:hAnsi="Times New Roman" w:cs="Times New Roman"/>
          <w:sz w:val="24"/>
          <w:szCs w:val="24"/>
        </w:rPr>
        <w:t>IV</w:t>
      </w:r>
      <w:r w:rsidR="00B804A2">
        <w:rPr>
          <w:rFonts w:ascii="Times New Roman" w:hAnsi="Times New Roman" w:cs="Times New Roman"/>
          <w:sz w:val="24"/>
          <w:szCs w:val="24"/>
        </w:rPr>
        <w:t>.</w:t>
      </w:r>
      <w:r w:rsidRPr="00136AE9">
        <w:rPr>
          <w:rFonts w:ascii="Times New Roman" w:hAnsi="Times New Roman" w:cs="Times New Roman"/>
          <w:sz w:val="24"/>
          <w:szCs w:val="24"/>
        </w:rPr>
        <w:t xml:space="preserve"> B</w:t>
      </w:r>
      <w:r w:rsidR="00B804A2">
        <w:rPr>
          <w:rFonts w:ascii="Times New Roman" w:hAnsi="Times New Roman" w:cs="Times New Roman"/>
          <w:sz w:val="24"/>
          <w:szCs w:val="24"/>
        </w:rPr>
        <w:t>.</w:t>
      </w:r>
      <w:r w:rsidRPr="00136AE9">
        <w:rPr>
          <w:rFonts w:ascii="Times New Roman" w:hAnsi="Times New Roman" w:cs="Times New Roman"/>
          <w:sz w:val="24"/>
          <w:szCs w:val="24"/>
        </w:rPr>
        <w:t xml:space="preserve"> 3</w:t>
      </w:r>
      <w:r w:rsidR="00B804A2">
        <w:rPr>
          <w:rFonts w:ascii="Times New Roman" w:hAnsi="Times New Roman" w:cs="Times New Roman"/>
          <w:sz w:val="24"/>
          <w:szCs w:val="24"/>
        </w:rPr>
        <w:t>.</w:t>
      </w:r>
      <w:r w:rsidRPr="00136AE9">
        <w:rPr>
          <w:rFonts w:ascii="Times New Roman" w:hAnsi="Times New Roman" w:cs="Times New Roman"/>
          <w:sz w:val="24"/>
          <w:szCs w:val="24"/>
        </w:rPr>
        <w:t xml:space="preserve"> a</w:t>
      </w:r>
      <w:r w:rsidR="00B65D7E">
        <w:rPr>
          <w:rFonts w:ascii="Times New Roman" w:hAnsi="Times New Roman" w:cs="Times New Roman"/>
          <w:sz w:val="24"/>
          <w:szCs w:val="24"/>
        </w:rPr>
        <w:t xml:space="preserve">, </w:t>
      </w:r>
      <w:r w:rsidRPr="00B65D7E">
        <w:rPr>
          <w:rFonts w:ascii="Times New Roman" w:hAnsi="Times New Roman" w:cs="Times New Roman"/>
          <w:b/>
          <w:i/>
          <w:sz w:val="24"/>
          <w:szCs w:val="24"/>
        </w:rPr>
        <w:t>Annual Records</w:t>
      </w:r>
      <w:r w:rsidR="00026E0F" w:rsidRPr="00136AE9">
        <w:rPr>
          <w:rFonts w:ascii="Times New Roman" w:hAnsi="Times New Roman" w:cs="Times New Roman"/>
          <w:sz w:val="24"/>
          <w:szCs w:val="24"/>
        </w:rPr>
        <w:t>.</w:t>
      </w:r>
      <w:r w:rsidR="00B65D7E">
        <w:rPr>
          <w:rFonts w:ascii="Times New Roman" w:hAnsi="Times New Roman" w:cs="Times New Roman"/>
          <w:sz w:val="24"/>
          <w:szCs w:val="24"/>
        </w:rPr>
        <w:t xml:space="preserve"> </w:t>
      </w:r>
      <w:r w:rsidR="00B65D7E" w:rsidRPr="00136AE9">
        <w:rPr>
          <w:rFonts w:ascii="Times New Roman" w:hAnsi="Times New Roman" w:cs="Times New Roman"/>
          <w:i/>
          <w:sz w:val="24"/>
          <w:szCs w:val="24"/>
        </w:rPr>
        <w:t>Move</w:t>
      </w:r>
      <w:r w:rsidR="005A2DDF" w:rsidRPr="0001155D">
        <w:rPr>
          <w:rFonts w:ascii="Times New Roman" w:hAnsi="Times New Roman" w:cs="Times New Roman"/>
          <w:sz w:val="24"/>
          <w:szCs w:val="24"/>
        </w:rPr>
        <w:t xml:space="preserve"> </w:t>
      </w:r>
      <w:r w:rsidR="00B65D7E" w:rsidRPr="00136AE9">
        <w:rPr>
          <w:rFonts w:ascii="Times New Roman" w:hAnsi="Times New Roman" w:cs="Times New Roman"/>
          <w:sz w:val="24"/>
          <w:szCs w:val="24"/>
        </w:rPr>
        <w:t>list of visitors to the most recent Annual Meeting</w:t>
      </w:r>
      <w:r w:rsidR="00B65D7E">
        <w:rPr>
          <w:rFonts w:ascii="Times New Roman" w:hAnsi="Times New Roman" w:cs="Times New Roman"/>
          <w:sz w:val="24"/>
          <w:szCs w:val="24"/>
        </w:rPr>
        <w:t xml:space="preserve"> to here </w:t>
      </w:r>
      <w:r w:rsidR="00B65D7E" w:rsidRPr="00136AE9">
        <w:rPr>
          <w:rFonts w:ascii="Times New Roman" w:hAnsi="Times New Roman" w:cs="Times New Roman"/>
          <w:sz w:val="24"/>
          <w:szCs w:val="24"/>
        </w:rPr>
        <w:t xml:space="preserve">from </w:t>
      </w:r>
      <w:r w:rsidR="00B65D7E" w:rsidRPr="00B65D7E">
        <w:rPr>
          <w:rFonts w:ascii="Times New Roman" w:hAnsi="Times New Roman" w:cs="Times New Roman"/>
          <w:sz w:val="24"/>
          <w:szCs w:val="24"/>
        </w:rPr>
        <w:t>Database</w:t>
      </w:r>
      <w:r w:rsidR="00B65D7E" w:rsidRPr="00136AE9">
        <w:rPr>
          <w:rFonts w:ascii="Times New Roman" w:hAnsi="Times New Roman" w:cs="Times New Roman"/>
          <w:sz w:val="24"/>
          <w:szCs w:val="24"/>
        </w:rPr>
        <w:t xml:space="preserve"> </w:t>
      </w:r>
      <w:r w:rsidR="00B65D7E">
        <w:rPr>
          <w:rFonts w:ascii="Times New Roman" w:hAnsi="Times New Roman" w:cs="Times New Roman"/>
          <w:sz w:val="24"/>
          <w:szCs w:val="24"/>
        </w:rPr>
        <w:t>(</w:t>
      </w:r>
      <w:r w:rsidR="00B65D7E" w:rsidRPr="00136AE9">
        <w:rPr>
          <w:rFonts w:ascii="Times New Roman" w:hAnsi="Times New Roman" w:cs="Times New Roman"/>
          <w:sz w:val="24"/>
          <w:szCs w:val="24"/>
        </w:rPr>
        <w:t>IV</w:t>
      </w:r>
      <w:r w:rsidR="00B804A2">
        <w:rPr>
          <w:rFonts w:ascii="Times New Roman" w:hAnsi="Times New Roman" w:cs="Times New Roman"/>
          <w:sz w:val="24"/>
          <w:szCs w:val="24"/>
        </w:rPr>
        <w:t>.</w:t>
      </w:r>
      <w:r w:rsidR="00B65D7E" w:rsidRPr="00136AE9">
        <w:rPr>
          <w:rFonts w:ascii="Times New Roman" w:hAnsi="Times New Roman" w:cs="Times New Roman"/>
          <w:sz w:val="24"/>
          <w:szCs w:val="24"/>
        </w:rPr>
        <w:t xml:space="preserve"> B</w:t>
      </w:r>
      <w:r w:rsidR="00B804A2">
        <w:rPr>
          <w:rFonts w:ascii="Times New Roman" w:hAnsi="Times New Roman" w:cs="Times New Roman"/>
          <w:sz w:val="24"/>
          <w:szCs w:val="24"/>
        </w:rPr>
        <w:t>.</w:t>
      </w:r>
      <w:r w:rsidR="00B65D7E" w:rsidRPr="00136AE9">
        <w:rPr>
          <w:rFonts w:ascii="Times New Roman" w:hAnsi="Times New Roman" w:cs="Times New Roman"/>
          <w:sz w:val="24"/>
          <w:szCs w:val="24"/>
        </w:rPr>
        <w:t xml:space="preserve"> 5</w:t>
      </w:r>
      <w:r w:rsidR="00B804A2">
        <w:rPr>
          <w:rFonts w:ascii="Times New Roman" w:hAnsi="Times New Roman" w:cs="Times New Roman"/>
          <w:sz w:val="24"/>
          <w:szCs w:val="24"/>
        </w:rPr>
        <w:t>.</w:t>
      </w:r>
      <w:r w:rsidR="00B65D7E" w:rsidRPr="00136AE9">
        <w:rPr>
          <w:rFonts w:ascii="Times New Roman" w:hAnsi="Times New Roman" w:cs="Times New Roman"/>
          <w:sz w:val="24"/>
          <w:szCs w:val="24"/>
        </w:rPr>
        <w:t xml:space="preserve"> e</w:t>
      </w:r>
      <w:r w:rsidR="00B65D7E">
        <w:rPr>
          <w:rFonts w:ascii="Times New Roman" w:hAnsi="Times New Roman" w:cs="Times New Roman"/>
          <w:sz w:val="24"/>
          <w:szCs w:val="24"/>
        </w:rPr>
        <w:t>).</w:t>
      </w:r>
    </w:p>
    <w:p w:rsidR="00A37129" w:rsidRPr="0001155D" w:rsidRDefault="00A37129" w:rsidP="00C436C9">
      <w:pPr>
        <w:jc w:val="left"/>
        <w:rPr>
          <w:rFonts w:ascii="Times New Roman" w:hAnsi="Times New Roman" w:cs="Times New Roman"/>
          <w:sz w:val="24"/>
          <w:szCs w:val="24"/>
        </w:rPr>
      </w:pPr>
    </w:p>
    <w:p w:rsidR="00A37129" w:rsidRPr="00B104E0" w:rsidRDefault="00A37129" w:rsidP="00163C24">
      <w:pPr>
        <w:spacing w:after="80"/>
        <w:jc w:val="left"/>
        <w:rPr>
          <w:rFonts w:ascii="Times New Roman" w:hAnsi="Times New Roman" w:cs="Times New Roman"/>
          <w:sz w:val="24"/>
          <w:szCs w:val="24"/>
          <w:lang w:val="en"/>
        </w:rPr>
      </w:pPr>
      <w:r w:rsidRPr="004322DB">
        <w:rPr>
          <w:rFonts w:ascii="Times New Roman" w:hAnsi="Times New Roman" w:cs="Times New Roman"/>
          <w:b/>
          <w:sz w:val="24"/>
          <w:szCs w:val="24"/>
        </w:rPr>
        <w:t>Appendix F</w:t>
      </w:r>
      <w:r w:rsidR="00533ED4">
        <w:rPr>
          <w:rFonts w:ascii="Times New Roman" w:hAnsi="Times New Roman" w:cs="Times New Roman"/>
          <w:b/>
          <w:sz w:val="24"/>
          <w:szCs w:val="24"/>
        </w:rPr>
        <w:t>.</w:t>
      </w:r>
      <w:r w:rsidRPr="004322DB">
        <w:rPr>
          <w:rFonts w:ascii="Times New Roman" w:hAnsi="Times New Roman" w:cs="Times New Roman"/>
          <w:b/>
          <w:sz w:val="24"/>
          <w:szCs w:val="24"/>
        </w:rPr>
        <w:t xml:space="preserve"> 1</w:t>
      </w:r>
      <w:r w:rsidR="008F6BC9">
        <w:rPr>
          <w:rFonts w:ascii="Times New Roman" w:hAnsi="Times New Roman" w:cs="Times New Roman"/>
          <w:b/>
          <w:sz w:val="24"/>
          <w:szCs w:val="24"/>
        </w:rPr>
        <w:t xml:space="preserve"> </w:t>
      </w:r>
      <w:r w:rsidR="008F6BC9">
        <w:rPr>
          <w:rFonts w:ascii="Times New Roman" w:hAnsi="Times New Roman" w:cs="Times New Roman"/>
          <w:color w:val="FF0000"/>
          <w:sz w:val="24"/>
          <w:szCs w:val="24"/>
        </w:rPr>
        <w:t>[may become Section V. B. 1]</w:t>
      </w:r>
      <w:r w:rsidRPr="00B104E0">
        <w:rPr>
          <w:rFonts w:ascii="Times New Roman" w:hAnsi="Times New Roman" w:cs="Times New Roman"/>
          <w:sz w:val="24"/>
          <w:szCs w:val="24"/>
        </w:rPr>
        <w:t>, Section 2, D</w:t>
      </w:r>
      <w:r w:rsidR="00355736" w:rsidRPr="00B104E0">
        <w:rPr>
          <w:rFonts w:ascii="Times New Roman" w:hAnsi="Times New Roman" w:cs="Times New Roman"/>
          <w:sz w:val="24"/>
          <w:szCs w:val="24"/>
        </w:rPr>
        <w:t>, on people who work with young Friends needing a reference,</w:t>
      </w:r>
      <w:r w:rsidRPr="00B104E0">
        <w:rPr>
          <w:rFonts w:ascii="Times New Roman" w:hAnsi="Times New Roman" w:cs="Times New Roman"/>
          <w:sz w:val="24"/>
          <w:szCs w:val="24"/>
        </w:rPr>
        <w:t xml:space="preserve"> currently reads “</w:t>
      </w:r>
      <w:r w:rsidRPr="00B104E0">
        <w:rPr>
          <w:rFonts w:ascii="Times New Roman" w:hAnsi="Times New Roman" w:cs="Times New Roman"/>
          <w:sz w:val="24"/>
          <w:szCs w:val="24"/>
          <w:lang w:val="en"/>
        </w:rPr>
        <w:t>Those organizing the youth program shall allow sufficient time in planning and recruiting volunteers to assure that references are received so that each volunteer has at least one person from their Meeting to vouch for them before the program begins.</w:t>
      </w:r>
      <w:r w:rsidR="00270F6F" w:rsidRPr="00B104E0">
        <w:rPr>
          <w:rFonts w:ascii="Times New Roman" w:hAnsi="Times New Roman" w:cs="Times New Roman"/>
          <w:sz w:val="24"/>
          <w:szCs w:val="24"/>
          <w:lang w:val="en"/>
        </w:rPr>
        <w:t>”</w:t>
      </w:r>
      <w:r w:rsidRPr="00B104E0">
        <w:rPr>
          <w:rFonts w:ascii="Times New Roman" w:hAnsi="Times New Roman" w:cs="Times New Roman"/>
          <w:sz w:val="24"/>
          <w:szCs w:val="24"/>
          <w:lang w:val="en"/>
        </w:rPr>
        <w:t xml:space="preserve">  </w:t>
      </w:r>
    </w:p>
    <w:p w:rsidR="00A37129" w:rsidRPr="0001155D" w:rsidRDefault="00355736" w:rsidP="00A37129">
      <w:pPr>
        <w:jc w:val="left"/>
        <w:rPr>
          <w:rFonts w:ascii="Times New Roman" w:hAnsi="Times New Roman" w:cs="Times New Roman"/>
          <w:color w:val="FF0000"/>
          <w:sz w:val="24"/>
          <w:szCs w:val="24"/>
          <w:lang w:val="en"/>
        </w:rPr>
      </w:pPr>
      <w:r w:rsidRPr="00B104E0">
        <w:rPr>
          <w:rFonts w:ascii="Times New Roman" w:hAnsi="Times New Roman" w:cs="Times New Roman"/>
          <w:i/>
          <w:color w:val="FF0000"/>
          <w:sz w:val="24"/>
          <w:szCs w:val="24"/>
          <w:lang w:val="en"/>
        </w:rPr>
        <w:t>A</w:t>
      </w:r>
      <w:r w:rsidR="00A37129" w:rsidRPr="00B104E0">
        <w:rPr>
          <w:rFonts w:ascii="Times New Roman" w:hAnsi="Times New Roman" w:cs="Times New Roman"/>
          <w:i/>
          <w:color w:val="FF0000"/>
          <w:sz w:val="24"/>
          <w:szCs w:val="24"/>
          <w:lang w:val="en"/>
        </w:rPr>
        <w:t>dd</w:t>
      </w:r>
      <w:r w:rsidR="00A37129" w:rsidRPr="00B104E0">
        <w:rPr>
          <w:rFonts w:ascii="Times New Roman" w:hAnsi="Times New Roman" w:cs="Times New Roman"/>
          <w:color w:val="FF0000"/>
          <w:sz w:val="24"/>
          <w:szCs w:val="24"/>
          <w:lang w:val="en"/>
        </w:rPr>
        <w:t xml:space="preserve"> a new sentence at the start of D: “References are solicited by the </w:t>
      </w:r>
      <w:r w:rsidR="00FB76A6" w:rsidRPr="00B104E0">
        <w:rPr>
          <w:rFonts w:ascii="Times New Roman" w:hAnsi="Times New Roman" w:cs="Times New Roman"/>
          <w:color w:val="FF0000"/>
          <w:sz w:val="24"/>
          <w:szCs w:val="24"/>
          <w:lang w:val="en"/>
        </w:rPr>
        <w:t xml:space="preserve">Yearly </w:t>
      </w:r>
      <w:r w:rsidR="00A37129" w:rsidRPr="00B104E0">
        <w:rPr>
          <w:rFonts w:ascii="Times New Roman" w:hAnsi="Times New Roman" w:cs="Times New Roman"/>
          <w:color w:val="FF0000"/>
          <w:sz w:val="24"/>
          <w:szCs w:val="24"/>
          <w:lang w:val="en"/>
        </w:rPr>
        <w:t>Meeting worker</w:t>
      </w:r>
      <w:r w:rsidR="007678C8" w:rsidRPr="00B104E0">
        <w:rPr>
          <w:rFonts w:ascii="Times New Roman" w:hAnsi="Times New Roman" w:cs="Times New Roman"/>
          <w:color w:val="FF0000"/>
          <w:sz w:val="24"/>
          <w:szCs w:val="24"/>
          <w:lang w:val="en"/>
        </w:rPr>
        <w:t xml:space="preserve"> [Executive Committee, meeting of July 31, 2016]</w:t>
      </w:r>
      <w:r w:rsidR="00A37129" w:rsidRPr="00B104E0">
        <w:rPr>
          <w:rFonts w:ascii="Times New Roman" w:hAnsi="Times New Roman" w:cs="Times New Roman"/>
          <w:color w:val="FF0000"/>
          <w:sz w:val="24"/>
          <w:szCs w:val="24"/>
          <w:lang w:val="en"/>
        </w:rPr>
        <w:t>, who record</w:t>
      </w:r>
      <w:r w:rsidR="00270F6F" w:rsidRPr="00B104E0">
        <w:rPr>
          <w:rFonts w:ascii="Times New Roman" w:hAnsi="Times New Roman" w:cs="Times New Roman"/>
          <w:color w:val="FF0000"/>
          <w:sz w:val="24"/>
          <w:szCs w:val="24"/>
          <w:lang w:val="en"/>
        </w:rPr>
        <w:t>s</w:t>
      </w:r>
      <w:r w:rsidR="00A37129" w:rsidRPr="00B104E0">
        <w:rPr>
          <w:rFonts w:ascii="Times New Roman" w:hAnsi="Times New Roman" w:cs="Times New Roman"/>
          <w:color w:val="FF0000"/>
          <w:sz w:val="24"/>
          <w:szCs w:val="24"/>
          <w:lang w:val="en"/>
        </w:rPr>
        <w:t xml:space="preserve"> </w:t>
      </w:r>
      <w:r w:rsidR="00270F6F" w:rsidRPr="00B104E0">
        <w:rPr>
          <w:rFonts w:ascii="Times New Roman" w:hAnsi="Times New Roman" w:cs="Times New Roman"/>
          <w:color w:val="FF0000"/>
          <w:sz w:val="24"/>
          <w:szCs w:val="24"/>
          <w:lang w:val="en"/>
        </w:rPr>
        <w:t>for each t</w:t>
      </w:r>
      <w:r w:rsidR="00A37129" w:rsidRPr="00B104E0">
        <w:rPr>
          <w:rFonts w:ascii="Times New Roman" w:hAnsi="Times New Roman" w:cs="Times New Roman"/>
          <w:color w:val="FF0000"/>
          <w:sz w:val="24"/>
          <w:szCs w:val="24"/>
          <w:lang w:val="en"/>
        </w:rPr>
        <w:t>he name, name of reference provider, date, and whether the reference is positive or negative and then forwards them to the clerk of the Youth &amp; Children Committee.”</w:t>
      </w:r>
    </w:p>
    <w:p w:rsidR="00C436C9" w:rsidRDefault="00C436C9" w:rsidP="002E68A0">
      <w:pPr>
        <w:spacing w:after="80"/>
        <w:jc w:val="left"/>
        <w:rPr>
          <w:rFonts w:ascii="Times New Roman" w:hAnsi="Times New Roman" w:cs="Times New Roman"/>
        </w:rPr>
      </w:pPr>
    </w:p>
    <w:p w:rsidR="00C436C9" w:rsidRDefault="00C436C9" w:rsidP="00C436C9">
      <w:pPr>
        <w:jc w:val="left"/>
        <w:rPr>
          <w:rFonts w:ascii="Times New Roman" w:hAnsi="Times New Roman" w:cs="Times New Roman"/>
          <w:b/>
        </w:rPr>
      </w:pPr>
    </w:p>
    <w:p w:rsidR="00C436C9" w:rsidRPr="008F1D66" w:rsidRDefault="00C436C9" w:rsidP="00C436C9">
      <w:pPr>
        <w:jc w:val="left"/>
        <w:rPr>
          <w:rFonts w:ascii="Times New Roman" w:hAnsi="Times New Roman" w:cs="Times New Roman"/>
          <w:b/>
          <w:sz w:val="28"/>
          <w:szCs w:val="28"/>
        </w:rPr>
      </w:pPr>
      <w:r w:rsidRPr="00B804A2">
        <w:rPr>
          <w:rFonts w:ascii="Times New Roman" w:hAnsi="Times New Roman" w:cs="Times New Roman"/>
          <w:b/>
          <w:sz w:val="28"/>
          <w:szCs w:val="28"/>
        </w:rPr>
        <w:t>C. Policies/procedures already approved</w:t>
      </w:r>
      <w:r w:rsidR="00D73607" w:rsidRPr="00B804A2">
        <w:rPr>
          <w:rFonts w:ascii="Times New Roman" w:hAnsi="Times New Roman" w:cs="Times New Roman"/>
          <w:b/>
          <w:sz w:val="28"/>
          <w:szCs w:val="28"/>
        </w:rPr>
        <w:t xml:space="preserve"> </w:t>
      </w:r>
      <w:r w:rsidR="00D73607" w:rsidRPr="008F1D66">
        <w:rPr>
          <w:rFonts w:ascii="Times New Roman" w:hAnsi="Times New Roman" w:cs="Times New Roman"/>
          <w:b/>
          <w:sz w:val="28"/>
          <w:szCs w:val="28"/>
        </w:rPr>
        <w:t xml:space="preserve">but not yet appearing in </w:t>
      </w:r>
      <w:r w:rsidR="00D73607" w:rsidRPr="008F1D66">
        <w:rPr>
          <w:rFonts w:ascii="Times New Roman" w:hAnsi="Times New Roman" w:cs="Times New Roman"/>
          <w:b/>
          <w:i/>
          <w:sz w:val="28"/>
          <w:szCs w:val="28"/>
        </w:rPr>
        <w:t>Policies and Procedures</w:t>
      </w:r>
      <w:r w:rsidRPr="008F1D66">
        <w:rPr>
          <w:rFonts w:ascii="Times New Roman" w:hAnsi="Times New Roman" w:cs="Times New Roman"/>
          <w:b/>
          <w:sz w:val="28"/>
          <w:szCs w:val="28"/>
        </w:rPr>
        <w:t>.</w:t>
      </w:r>
    </w:p>
    <w:p w:rsidR="00C436C9" w:rsidRPr="008A3C2D" w:rsidRDefault="00C436C9" w:rsidP="00C436C9">
      <w:pPr>
        <w:jc w:val="left"/>
        <w:rPr>
          <w:rFonts w:ascii="Times New Roman" w:hAnsi="Times New Roman" w:cs="Times New Roman"/>
          <w:b/>
          <w:sz w:val="20"/>
          <w:szCs w:val="20"/>
        </w:rPr>
      </w:pPr>
    </w:p>
    <w:p w:rsidR="00D84D6A" w:rsidRDefault="00D84D6A" w:rsidP="00B804A2">
      <w:pPr>
        <w:spacing w:after="60"/>
        <w:jc w:val="left"/>
        <w:rPr>
          <w:rFonts w:ascii="Times New Roman" w:hAnsi="Times New Roman" w:cs="Times New Roman"/>
          <w:b/>
          <w:sz w:val="24"/>
          <w:szCs w:val="24"/>
        </w:rPr>
      </w:pPr>
      <w:r>
        <w:rPr>
          <w:rFonts w:ascii="Times New Roman" w:hAnsi="Times New Roman" w:cs="Times New Roman"/>
          <w:sz w:val="24"/>
          <w:szCs w:val="24"/>
        </w:rPr>
        <w:t xml:space="preserve">III. A. 3 </w:t>
      </w:r>
      <w:r>
        <w:rPr>
          <w:rFonts w:ascii="Times New Roman" w:hAnsi="Times New Roman" w:cs="Times New Roman"/>
          <w:b/>
          <w:sz w:val="24"/>
          <w:szCs w:val="24"/>
        </w:rPr>
        <w:t>Recording clerk’s responsibilities:</w:t>
      </w:r>
    </w:p>
    <w:p w:rsidR="00D84D6A" w:rsidRPr="00B804A2" w:rsidRDefault="00D84D6A" w:rsidP="00B804A2">
      <w:pPr>
        <w:spacing w:after="60"/>
        <w:jc w:val="left"/>
        <w:rPr>
          <w:rFonts w:ascii="Times New Roman Italic" w:hAnsi="Times New Roman Italic" w:cs="Times New Roman"/>
          <w:i/>
          <w:sz w:val="24"/>
          <w:szCs w:val="24"/>
        </w:rPr>
      </w:pPr>
      <w:r>
        <w:rPr>
          <w:rFonts w:ascii="Times New Roman" w:hAnsi="Times New Roman" w:cs="Times New Roman"/>
          <w:sz w:val="24"/>
          <w:szCs w:val="24"/>
        </w:rPr>
        <w:t xml:space="preserve">III. A. 3. a: </w:t>
      </w:r>
      <w:r>
        <w:rPr>
          <w:rFonts w:ascii="Times New Roman" w:hAnsi="Times New Roman" w:cs="Times New Roman"/>
          <w:i/>
          <w:sz w:val="24"/>
          <w:szCs w:val="24"/>
        </w:rPr>
        <w:t xml:space="preserve">Delete </w:t>
      </w:r>
      <w:r>
        <w:rPr>
          <w:rFonts w:ascii="Times New Roman" w:hAnsi="Times New Roman" w:cs="Times New Roman"/>
          <w:sz w:val="24"/>
          <w:szCs w:val="24"/>
        </w:rPr>
        <w:t xml:space="preserve">clause about sending </w:t>
      </w:r>
      <w:r w:rsidRPr="00D84D6A">
        <w:rPr>
          <w:rFonts w:ascii="Times New Roman" w:hAnsi="Times New Roman" w:cs="Times New Roman"/>
          <w:b/>
          <w:sz w:val="24"/>
          <w:szCs w:val="24"/>
        </w:rPr>
        <w:t>minutes from Representative Meeting</w:t>
      </w:r>
      <w:r>
        <w:rPr>
          <w:rFonts w:ascii="Times New Roman" w:hAnsi="Times New Roman" w:cs="Times New Roman"/>
          <w:sz w:val="24"/>
          <w:szCs w:val="24"/>
        </w:rPr>
        <w:t xml:space="preserve"> to the </w:t>
      </w:r>
      <w:r w:rsidRPr="00D84D6A">
        <w:rPr>
          <w:rFonts w:ascii="Times New Roman" w:hAnsi="Times New Roman" w:cs="Times New Roman"/>
          <w:i/>
          <w:sz w:val="24"/>
          <w:szCs w:val="24"/>
        </w:rPr>
        <w:t>Bulletin</w:t>
      </w:r>
      <w:r>
        <w:rPr>
          <w:rFonts w:ascii="Times New Roman" w:hAnsi="Times New Roman" w:cs="Times New Roman"/>
          <w:sz w:val="24"/>
          <w:szCs w:val="24"/>
        </w:rPr>
        <w:t xml:space="preserve"> editor and ensuring that minutes from Executive Committee meetings are posted on the website. </w:t>
      </w:r>
      <w:r w:rsidR="00F050DA" w:rsidRPr="00B804A2">
        <w:rPr>
          <w:rFonts w:ascii="Times New Roman Italic" w:hAnsi="Times New Roman Italic" w:cs="Times New Roman"/>
          <w:i/>
          <w:sz w:val="24"/>
          <w:szCs w:val="24"/>
        </w:rPr>
        <w:t>(</w:t>
      </w:r>
      <w:r w:rsidRPr="00B804A2">
        <w:rPr>
          <w:rFonts w:ascii="Times New Roman Italic" w:hAnsi="Times New Roman Italic" w:cs="Times New Roman"/>
          <w:i/>
          <w:sz w:val="24"/>
          <w:szCs w:val="24"/>
        </w:rPr>
        <w:t>Note: depending on what the Meeting decides, may need to add something here about deadline for completing Representative Meeting minutes.</w:t>
      </w:r>
      <w:r w:rsidR="00F050DA" w:rsidRPr="00B804A2">
        <w:rPr>
          <w:rFonts w:ascii="Times New Roman Italic" w:hAnsi="Times New Roman Italic" w:cs="Times New Roman"/>
          <w:i/>
          <w:sz w:val="24"/>
          <w:szCs w:val="24"/>
        </w:rPr>
        <w:t>)</w:t>
      </w:r>
    </w:p>
    <w:p w:rsidR="00D84D6A" w:rsidRPr="0001155D" w:rsidRDefault="00D84D6A" w:rsidP="00B804A2">
      <w:pPr>
        <w:spacing w:after="60"/>
        <w:jc w:val="left"/>
        <w:rPr>
          <w:rFonts w:ascii="Times New Roman" w:hAnsi="Times New Roman" w:cs="Times New Roman"/>
          <w:sz w:val="24"/>
          <w:szCs w:val="24"/>
        </w:rPr>
      </w:pPr>
      <w:r w:rsidRPr="00355755">
        <w:rPr>
          <w:rFonts w:ascii="Times New Roman" w:hAnsi="Times New Roman" w:cs="Times New Roman"/>
          <w:sz w:val="24"/>
          <w:szCs w:val="24"/>
        </w:rPr>
        <w:t xml:space="preserve">III. A. 3. </w:t>
      </w:r>
      <w:proofErr w:type="gramStart"/>
      <w:r w:rsidRPr="00355755">
        <w:rPr>
          <w:rFonts w:ascii="Times New Roman" w:hAnsi="Times New Roman" w:cs="Times New Roman"/>
          <w:sz w:val="24"/>
          <w:szCs w:val="24"/>
        </w:rPr>
        <w:t>c</w:t>
      </w:r>
      <w:proofErr w:type="gramEnd"/>
      <w:r w:rsidRPr="00355755">
        <w:rPr>
          <w:rFonts w:ascii="Times New Roman" w:hAnsi="Times New Roman" w:cs="Times New Roman"/>
          <w:sz w:val="24"/>
          <w:szCs w:val="24"/>
        </w:rPr>
        <w:t xml:space="preserve">:  </w:t>
      </w:r>
      <w:r w:rsidR="00F050DA">
        <w:rPr>
          <w:rFonts w:ascii="Times New Roman" w:hAnsi="Times New Roman" w:cs="Times New Roman"/>
          <w:i/>
          <w:sz w:val="24"/>
          <w:szCs w:val="24"/>
        </w:rPr>
        <w:t>C</w:t>
      </w:r>
      <w:r w:rsidRPr="00355755">
        <w:rPr>
          <w:rFonts w:ascii="Times New Roman" w:hAnsi="Times New Roman" w:cs="Times New Roman"/>
          <w:i/>
          <w:sz w:val="24"/>
          <w:szCs w:val="24"/>
        </w:rPr>
        <w:t>hange</w:t>
      </w:r>
      <w:r w:rsidRPr="00355755">
        <w:rPr>
          <w:rFonts w:ascii="Times New Roman" w:hAnsi="Times New Roman" w:cs="Times New Roman"/>
          <w:sz w:val="24"/>
          <w:szCs w:val="24"/>
        </w:rPr>
        <w:t xml:space="preserve"> </w:t>
      </w:r>
      <w:r w:rsidRPr="00355755">
        <w:rPr>
          <w:rFonts w:ascii="Times New Roman" w:hAnsi="Times New Roman" w:cs="Times New Roman"/>
          <w:b/>
          <w:sz w:val="24"/>
          <w:szCs w:val="24"/>
        </w:rPr>
        <w:t>responsibility for reporting membership statistics</w:t>
      </w:r>
      <w:r w:rsidRPr="00355755">
        <w:rPr>
          <w:rFonts w:ascii="Times New Roman" w:hAnsi="Times New Roman" w:cs="Times New Roman"/>
          <w:sz w:val="24"/>
          <w:szCs w:val="24"/>
        </w:rPr>
        <w:t xml:space="preserve"> to FGC and FWCC </w:t>
      </w:r>
      <w:r w:rsidRPr="00355755">
        <w:rPr>
          <w:rFonts w:ascii="Times New Roman" w:hAnsi="Times New Roman" w:cs="Times New Roman"/>
          <w:i/>
          <w:sz w:val="24"/>
          <w:szCs w:val="24"/>
        </w:rPr>
        <w:t xml:space="preserve">from </w:t>
      </w:r>
      <w:r w:rsidRPr="00355755">
        <w:rPr>
          <w:rFonts w:ascii="Times New Roman" w:hAnsi="Times New Roman" w:cs="Times New Roman"/>
          <w:sz w:val="24"/>
          <w:szCs w:val="24"/>
        </w:rPr>
        <w:t xml:space="preserve">the recording clerk </w:t>
      </w:r>
      <w:r w:rsidRPr="00355755">
        <w:rPr>
          <w:rFonts w:ascii="Times New Roman" w:hAnsi="Times New Roman" w:cs="Times New Roman"/>
          <w:i/>
          <w:sz w:val="24"/>
          <w:szCs w:val="24"/>
        </w:rPr>
        <w:t>to</w:t>
      </w:r>
      <w:r w:rsidRPr="00355755">
        <w:rPr>
          <w:rFonts w:ascii="Times New Roman" w:hAnsi="Times New Roman" w:cs="Times New Roman"/>
          <w:sz w:val="24"/>
          <w:szCs w:val="24"/>
        </w:rPr>
        <w:t xml:space="preserve"> the database manager</w:t>
      </w:r>
      <w:r w:rsidR="00B804A2">
        <w:rPr>
          <w:rFonts w:ascii="Times New Roman" w:hAnsi="Times New Roman" w:cs="Times New Roman"/>
          <w:sz w:val="24"/>
          <w:szCs w:val="24"/>
        </w:rPr>
        <w:t xml:space="preserve"> (III. B. 3. h)</w:t>
      </w:r>
      <w:r w:rsidRPr="00355755">
        <w:rPr>
          <w:rFonts w:ascii="Times New Roman" w:hAnsi="Times New Roman" w:cs="Times New Roman"/>
          <w:sz w:val="24"/>
          <w:szCs w:val="24"/>
        </w:rPr>
        <w:t>.</w:t>
      </w:r>
      <w:r w:rsidRPr="0001155D">
        <w:rPr>
          <w:rFonts w:ascii="Times New Roman" w:hAnsi="Times New Roman" w:cs="Times New Roman"/>
          <w:sz w:val="24"/>
          <w:szCs w:val="24"/>
        </w:rPr>
        <w:t xml:space="preserve"> </w:t>
      </w:r>
    </w:p>
    <w:p w:rsidR="00C436C9" w:rsidRPr="00355755" w:rsidRDefault="00C436C9" w:rsidP="0026493D">
      <w:pPr>
        <w:spacing w:after="40"/>
        <w:jc w:val="left"/>
        <w:rPr>
          <w:rFonts w:ascii="Times New Roman" w:hAnsi="Times New Roman" w:cs="Times New Roman"/>
          <w:sz w:val="24"/>
          <w:szCs w:val="24"/>
        </w:rPr>
      </w:pPr>
      <w:r w:rsidRPr="00355755">
        <w:rPr>
          <w:rFonts w:ascii="Times New Roman" w:hAnsi="Times New Roman" w:cs="Times New Roman"/>
          <w:sz w:val="24"/>
          <w:szCs w:val="24"/>
        </w:rPr>
        <w:t>II</w:t>
      </w:r>
      <w:r w:rsidR="00D84D6A">
        <w:rPr>
          <w:rFonts w:ascii="Times New Roman" w:hAnsi="Times New Roman" w:cs="Times New Roman"/>
          <w:sz w:val="24"/>
          <w:szCs w:val="24"/>
        </w:rPr>
        <w:t>I</w:t>
      </w:r>
      <w:r w:rsidR="00DB32F5" w:rsidRPr="00355755">
        <w:rPr>
          <w:rFonts w:ascii="Times New Roman" w:hAnsi="Times New Roman" w:cs="Times New Roman"/>
          <w:sz w:val="24"/>
          <w:szCs w:val="24"/>
        </w:rPr>
        <w:t>.</w:t>
      </w:r>
      <w:r w:rsidRPr="00355755">
        <w:rPr>
          <w:rFonts w:ascii="Times New Roman" w:hAnsi="Times New Roman" w:cs="Times New Roman"/>
          <w:sz w:val="24"/>
          <w:szCs w:val="24"/>
        </w:rPr>
        <w:t xml:space="preserve"> A</w:t>
      </w:r>
      <w:r w:rsidR="00DB32F5" w:rsidRPr="00355755">
        <w:rPr>
          <w:rFonts w:ascii="Times New Roman" w:hAnsi="Times New Roman" w:cs="Times New Roman"/>
          <w:sz w:val="24"/>
          <w:szCs w:val="24"/>
        </w:rPr>
        <w:t>.</w:t>
      </w:r>
      <w:r w:rsidRPr="00355755">
        <w:rPr>
          <w:rFonts w:ascii="Times New Roman" w:hAnsi="Times New Roman" w:cs="Times New Roman"/>
          <w:sz w:val="24"/>
          <w:szCs w:val="24"/>
        </w:rPr>
        <w:t xml:space="preserve"> 3</w:t>
      </w:r>
      <w:r w:rsidR="00DB32F5" w:rsidRPr="00355755">
        <w:rPr>
          <w:rFonts w:ascii="Times New Roman" w:hAnsi="Times New Roman" w:cs="Times New Roman"/>
          <w:sz w:val="24"/>
          <w:szCs w:val="24"/>
        </w:rPr>
        <w:t>.</w:t>
      </w:r>
      <w:r w:rsidRPr="00355755">
        <w:rPr>
          <w:rFonts w:ascii="Times New Roman" w:hAnsi="Times New Roman" w:cs="Times New Roman"/>
          <w:sz w:val="24"/>
          <w:szCs w:val="24"/>
        </w:rPr>
        <w:t xml:space="preserve"> </w:t>
      </w:r>
      <w:proofErr w:type="gramStart"/>
      <w:r w:rsidR="00D84D6A">
        <w:rPr>
          <w:rFonts w:ascii="Times New Roman" w:hAnsi="Times New Roman" w:cs="Times New Roman"/>
          <w:sz w:val="24"/>
          <w:szCs w:val="24"/>
        </w:rPr>
        <w:t>d</w:t>
      </w:r>
      <w:proofErr w:type="gramEnd"/>
      <w:r w:rsidRPr="00355755">
        <w:rPr>
          <w:rFonts w:ascii="Times New Roman" w:hAnsi="Times New Roman" w:cs="Times New Roman"/>
          <w:sz w:val="24"/>
          <w:szCs w:val="24"/>
        </w:rPr>
        <w:t xml:space="preserve">, Recording Clerk: In </w:t>
      </w:r>
      <w:r w:rsidRPr="00355755">
        <w:rPr>
          <w:rFonts w:ascii="Times New Roman" w:hAnsi="Times New Roman" w:cs="Times New Roman"/>
          <w:i/>
          <w:sz w:val="24"/>
          <w:szCs w:val="24"/>
        </w:rPr>
        <w:t>all</w:t>
      </w:r>
      <w:r w:rsidRPr="00355755">
        <w:rPr>
          <w:rFonts w:ascii="Times New Roman" w:hAnsi="Times New Roman" w:cs="Times New Roman"/>
          <w:sz w:val="24"/>
          <w:szCs w:val="24"/>
        </w:rPr>
        <w:t xml:space="preserve"> references to </w:t>
      </w:r>
      <w:r w:rsidRPr="00355755">
        <w:rPr>
          <w:rFonts w:ascii="Times New Roman" w:hAnsi="Times New Roman" w:cs="Times New Roman"/>
          <w:b/>
          <w:sz w:val="24"/>
          <w:szCs w:val="24"/>
        </w:rPr>
        <w:t xml:space="preserve">updating </w:t>
      </w:r>
      <w:r w:rsidRPr="00355755">
        <w:rPr>
          <w:rFonts w:ascii="Times New Roman" w:hAnsi="Times New Roman" w:cs="Times New Roman"/>
          <w:b/>
          <w:i/>
          <w:sz w:val="24"/>
          <w:szCs w:val="24"/>
        </w:rPr>
        <w:t>Policies and Procedures</w:t>
      </w:r>
      <w:r w:rsidRPr="00355755">
        <w:rPr>
          <w:rFonts w:ascii="Times New Roman" w:hAnsi="Times New Roman" w:cs="Times New Roman"/>
          <w:sz w:val="24"/>
          <w:szCs w:val="24"/>
        </w:rPr>
        <w:t xml:space="preserve">, </w:t>
      </w:r>
      <w:r w:rsidRPr="00355755">
        <w:rPr>
          <w:rFonts w:ascii="Times New Roman" w:hAnsi="Times New Roman" w:cs="Times New Roman"/>
          <w:i/>
          <w:sz w:val="24"/>
          <w:szCs w:val="24"/>
        </w:rPr>
        <w:t>change</w:t>
      </w:r>
      <w:r w:rsidRPr="00355755">
        <w:rPr>
          <w:rFonts w:ascii="Times New Roman" w:hAnsi="Times New Roman" w:cs="Times New Roman"/>
          <w:sz w:val="24"/>
          <w:szCs w:val="24"/>
        </w:rPr>
        <w:t xml:space="preserve"> the responsibility </w:t>
      </w:r>
      <w:r w:rsidRPr="00355755">
        <w:rPr>
          <w:rFonts w:ascii="Times New Roman" w:hAnsi="Times New Roman" w:cs="Times New Roman"/>
          <w:i/>
          <w:sz w:val="24"/>
          <w:szCs w:val="24"/>
        </w:rPr>
        <w:t>from</w:t>
      </w:r>
      <w:r w:rsidRPr="00355755">
        <w:rPr>
          <w:rFonts w:ascii="Times New Roman" w:hAnsi="Times New Roman" w:cs="Times New Roman"/>
          <w:sz w:val="24"/>
          <w:szCs w:val="24"/>
        </w:rPr>
        <w:t xml:space="preserve"> the recording clerk </w:t>
      </w:r>
      <w:r w:rsidRPr="00355755">
        <w:rPr>
          <w:rFonts w:ascii="Times New Roman" w:hAnsi="Times New Roman" w:cs="Times New Roman"/>
          <w:i/>
          <w:sz w:val="24"/>
          <w:szCs w:val="24"/>
        </w:rPr>
        <w:t>to</w:t>
      </w:r>
      <w:r w:rsidRPr="00355755">
        <w:rPr>
          <w:rFonts w:ascii="Times New Roman" w:hAnsi="Times New Roman" w:cs="Times New Roman"/>
          <w:sz w:val="24"/>
          <w:szCs w:val="24"/>
        </w:rPr>
        <w:t xml:space="preserve"> the Meeting worker. </w:t>
      </w:r>
      <w:r w:rsidR="008A1198" w:rsidRPr="00355755">
        <w:rPr>
          <w:rFonts w:ascii="Times New Roman" w:hAnsi="Times New Roman" w:cs="Times New Roman"/>
          <w:color w:val="FF0000"/>
          <w:sz w:val="24"/>
          <w:szCs w:val="24"/>
        </w:rPr>
        <w:t>IV. B. 6. b is</w:t>
      </w:r>
      <w:r w:rsidRPr="00355755">
        <w:rPr>
          <w:rFonts w:ascii="Times New Roman" w:hAnsi="Times New Roman" w:cs="Times New Roman"/>
          <w:sz w:val="24"/>
          <w:szCs w:val="24"/>
        </w:rPr>
        <w:t xml:space="preserve"> </w:t>
      </w:r>
      <w:r w:rsidR="008A1198" w:rsidRPr="00355755">
        <w:rPr>
          <w:rFonts w:ascii="Times New Roman" w:hAnsi="Times New Roman" w:cs="Times New Roman"/>
          <w:sz w:val="24"/>
          <w:szCs w:val="24"/>
        </w:rPr>
        <w:t>revised as follows:</w:t>
      </w:r>
    </w:p>
    <w:p w:rsidR="004112AF" w:rsidRPr="004112AF" w:rsidRDefault="004112AF" w:rsidP="004112AF">
      <w:pPr>
        <w:tabs>
          <w:tab w:val="left" w:pos="288"/>
          <w:tab w:val="left" w:pos="576"/>
          <w:tab w:val="left" w:pos="720"/>
          <w:tab w:val="left" w:pos="864"/>
        </w:tabs>
        <w:spacing w:after="120"/>
        <w:ind w:left="576" w:hanging="288"/>
        <w:jc w:val="left"/>
        <w:rPr>
          <w:rFonts w:ascii="Times New Roman Italic" w:eastAsia="Times New Roman" w:hAnsi="Times New Roman Italic" w:cs="Times New Roman"/>
          <w:i/>
          <w:snapToGrid w:val="0"/>
          <w:sz w:val="24"/>
          <w:szCs w:val="24"/>
          <w:highlight w:val="lightGray"/>
        </w:rPr>
      </w:pPr>
      <w:r w:rsidRPr="00355755">
        <w:rPr>
          <w:rFonts w:ascii="Times New Roman" w:eastAsia="Times New Roman" w:hAnsi="Times New Roman" w:cs="Times New Roman"/>
          <w:sz w:val="24"/>
          <w:szCs w:val="24"/>
        </w:rPr>
        <w:lastRenderedPageBreak/>
        <w:t xml:space="preserve">b. </w:t>
      </w:r>
      <w:r w:rsidRPr="00355755">
        <w:rPr>
          <w:rFonts w:ascii="Times New Roman" w:eastAsia="Times New Roman" w:hAnsi="Times New Roman" w:cs="Times New Roman"/>
          <w:sz w:val="24"/>
          <w:szCs w:val="24"/>
        </w:rPr>
        <w:tab/>
        <w:t xml:space="preserve">The </w:t>
      </w:r>
      <w:r w:rsidRPr="00355755">
        <w:rPr>
          <w:rFonts w:ascii="Times New Roman" w:eastAsia="Times New Roman" w:hAnsi="Times New Roman" w:cs="Times New Roman"/>
          <w:strike/>
          <w:color w:val="FF0000"/>
          <w:sz w:val="24"/>
          <w:szCs w:val="24"/>
        </w:rPr>
        <w:t>recording clerk</w:t>
      </w:r>
      <w:r w:rsidRPr="00355755">
        <w:rPr>
          <w:rFonts w:ascii="Times New Roman" w:eastAsia="Times New Roman" w:hAnsi="Times New Roman" w:cs="Times New Roman"/>
          <w:color w:val="FF0000"/>
          <w:sz w:val="24"/>
          <w:szCs w:val="24"/>
        </w:rPr>
        <w:t xml:space="preserve"> Meeting worker</w:t>
      </w:r>
      <w:r w:rsidRPr="00355755">
        <w:rPr>
          <w:rFonts w:ascii="Times New Roman" w:eastAsia="Times New Roman" w:hAnsi="Times New Roman" w:cs="Times New Roman"/>
          <w:sz w:val="24"/>
          <w:szCs w:val="24"/>
        </w:rPr>
        <w:t xml:space="preserve"> is responsible for keeping </w:t>
      </w:r>
      <w:r w:rsidRPr="00355755">
        <w:rPr>
          <w:rFonts w:ascii="Times New Roman" w:eastAsia="Times New Roman" w:hAnsi="Times New Roman" w:cs="Times New Roman"/>
          <w:i/>
          <w:sz w:val="24"/>
          <w:szCs w:val="24"/>
        </w:rPr>
        <w:t xml:space="preserve">Policies and Procedures </w:t>
      </w:r>
      <w:r w:rsidRPr="00355755">
        <w:rPr>
          <w:rFonts w:ascii="Times New Roman" w:eastAsia="Times New Roman" w:hAnsi="Times New Roman" w:cs="Times New Roman"/>
          <w:sz w:val="24"/>
          <w:szCs w:val="24"/>
        </w:rPr>
        <w:t xml:space="preserve">current </w:t>
      </w:r>
      <w:r w:rsidRPr="00355755">
        <w:rPr>
          <w:rFonts w:ascii="Times New Roman" w:eastAsia="Times New Roman" w:hAnsi="Times New Roman" w:cs="Times New Roman"/>
          <w:color w:val="FF0000"/>
          <w:sz w:val="24"/>
          <w:szCs w:val="24"/>
        </w:rPr>
        <w:t>on the website</w:t>
      </w:r>
      <w:r w:rsidRPr="00355755">
        <w:rPr>
          <w:rFonts w:ascii="Times New Roman" w:eastAsia="Times New Roman" w:hAnsi="Times New Roman" w:cs="Times New Roman"/>
          <w:sz w:val="24"/>
          <w:szCs w:val="24"/>
        </w:rPr>
        <w:t xml:space="preserve"> as new policies and procedures are approved by the Yearly Meeting, and for calling </w:t>
      </w:r>
      <w:r w:rsidRPr="00355755">
        <w:rPr>
          <w:rFonts w:ascii="Times New Roman" w:eastAsia="Times New Roman" w:hAnsi="Times New Roman" w:cs="Times New Roman"/>
          <w:snapToGrid w:val="0"/>
          <w:sz w:val="24"/>
          <w:szCs w:val="24"/>
        </w:rPr>
        <w:t xml:space="preserve">the attention of the presiding clerk to inconsistencies that may arise as procedures are changed. </w:t>
      </w:r>
      <w:r w:rsidRPr="00355755">
        <w:rPr>
          <w:rFonts w:ascii="Times New Roman" w:eastAsia="Times New Roman" w:hAnsi="Times New Roman" w:cs="Times New Roman"/>
          <w:strike/>
          <w:snapToGrid w:val="0"/>
          <w:color w:val="FF0000"/>
          <w:sz w:val="24"/>
          <w:szCs w:val="24"/>
        </w:rPr>
        <w:t xml:space="preserve">The recording clerk submits updated versions of </w:t>
      </w:r>
      <w:r w:rsidRPr="00355755">
        <w:rPr>
          <w:rFonts w:ascii="Times New Roman" w:eastAsia="Times New Roman" w:hAnsi="Times New Roman" w:cs="Times New Roman"/>
          <w:i/>
          <w:strike/>
          <w:snapToGrid w:val="0"/>
          <w:color w:val="FF0000"/>
          <w:sz w:val="24"/>
          <w:szCs w:val="24"/>
        </w:rPr>
        <w:t xml:space="preserve">Policies and Procedures </w:t>
      </w:r>
      <w:r w:rsidRPr="00355755">
        <w:rPr>
          <w:rFonts w:ascii="Times New Roman" w:eastAsia="Times New Roman" w:hAnsi="Times New Roman" w:cs="Times New Roman"/>
          <w:strike/>
          <w:snapToGrid w:val="0"/>
          <w:color w:val="FF0000"/>
          <w:sz w:val="24"/>
          <w:szCs w:val="24"/>
        </w:rPr>
        <w:t>to the webmaster to be posted.</w:t>
      </w:r>
      <w:r w:rsidRPr="00355755">
        <w:rPr>
          <w:rFonts w:ascii="Times New Roman" w:eastAsia="Times New Roman" w:hAnsi="Times New Roman" w:cs="Times New Roman"/>
          <w:snapToGrid w:val="0"/>
          <w:sz w:val="24"/>
          <w:szCs w:val="24"/>
        </w:rPr>
        <w:t xml:space="preserve"> </w:t>
      </w:r>
    </w:p>
    <w:p w:rsidR="008F2543" w:rsidRPr="0001155D" w:rsidRDefault="008F2543" w:rsidP="008F2543">
      <w:pPr>
        <w:jc w:val="left"/>
        <w:rPr>
          <w:rFonts w:ascii="Times New Roman" w:hAnsi="Times New Roman" w:cs="Times New Roman"/>
          <w:sz w:val="24"/>
          <w:szCs w:val="24"/>
        </w:rPr>
      </w:pPr>
      <w:r w:rsidRPr="00171BC7">
        <w:rPr>
          <w:rFonts w:ascii="Times New Roman" w:hAnsi="Times New Roman" w:cs="Times New Roman"/>
          <w:sz w:val="24"/>
          <w:szCs w:val="24"/>
        </w:rPr>
        <w:t xml:space="preserve">III. C, </w:t>
      </w:r>
      <w:r w:rsidRPr="00171BC7">
        <w:rPr>
          <w:rFonts w:ascii="Times New Roman" w:hAnsi="Times New Roman" w:cs="Times New Roman"/>
          <w:b/>
          <w:sz w:val="24"/>
          <w:szCs w:val="24"/>
        </w:rPr>
        <w:t>Introduction to committees, 4</w:t>
      </w:r>
      <w:r w:rsidRPr="00171BC7">
        <w:rPr>
          <w:rFonts w:ascii="Times New Roman" w:hAnsi="Times New Roman" w:cs="Times New Roman"/>
          <w:b/>
          <w:sz w:val="24"/>
          <w:szCs w:val="24"/>
          <w:vertAlign w:val="superscript"/>
        </w:rPr>
        <w:t>th</w:t>
      </w:r>
      <w:r w:rsidRPr="00171BC7">
        <w:rPr>
          <w:rFonts w:ascii="Times New Roman" w:hAnsi="Times New Roman" w:cs="Times New Roman"/>
          <w:b/>
          <w:sz w:val="24"/>
          <w:szCs w:val="24"/>
        </w:rPr>
        <w:t xml:space="preserve"> paragraph (on committee membership)</w:t>
      </w:r>
      <w:r w:rsidRPr="00171BC7">
        <w:rPr>
          <w:rFonts w:ascii="Times New Roman" w:hAnsi="Times New Roman" w:cs="Times New Roman"/>
          <w:sz w:val="24"/>
          <w:szCs w:val="24"/>
        </w:rPr>
        <w:t xml:space="preserve">: </w:t>
      </w:r>
      <w:r w:rsidRPr="00171BC7">
        <w:rPr>
          <w:rFonts w:ascii="Times New Roman" w:hAnsi="Times New Roman" w:cs="Times New Roman"/>
          <w:i/>
          <w:sz w:val="24"/>
          <w:szCs w:val="24"/>
        </w:rPr>
        <w:t>Add</w:t>
      </w:r>
      <w:r w:rsidR="0026493D">
        <w:rPr>
          <w:rFonts w:ascii="Times New Roman" w:hAnsi="Times New Roman" w:cs="Times New Roman"/>
          <w:sz w:val="24"/>
          <w:szCs w:val="24"/>
        </w:rPr>
        <w:t xml:space="preserve"> the following sentence: </w:t>
      </w:r>
      <w:r w:rsidRPr="00171BC7">
        <w:rPr>
          <w:rFonts w:ascii="Times New Roman" w:eastAsia="Times New Roman" w:hAnsi="Times New Roman" w:cs="Times New Roman"/>
          <w:color w:val="FF0000"/>
          <w:sz w:val="24"/>
          <w:szCs w:val="24"/>
        </w:rPr>
        <w:t>Some committees, such as Ministry &amp; Nurture and Peace &amp; Justice, include members appointed by monthly meetings.</w:t>
      </w:r>
      <w:r w:rsidRPr="0001155D">
        <w:rPr>
          <w:rFonts w:ascii="Times New Roman" w:hAnsi="Times New Roman" w:cs="Times New Roman"/>
          <w:sz w:val="24"/>
          <w:szCs w:val="24"/>
        </w:rPr>
        <w:t xml:space="preserve"> </w:t>
      </w:r>
    </w:p>
    <w:p w:rsidR="008F2543" w:rsidRPr="0001155D" w:rsidRDefault="008F2543" w:rsidP="008F2543">
      <w:pPr>
        <w:jc w:val="left"/>
        <w:rPr>
          <w:rFonts w:ascii="Times New Roman" w:hAnsi="Times New Roman" w:cs="Times New Roman"/>
          <w:sz w:val="24"/>
          <w:szCs w:val="24"/>
        </w:rPr>
      </w:pPr>
    </w:p>
    <w:p w:rsidR="00114DDE" w:rsidRDefault="00C436C9" w:rsidP="00C436C9">
      <w:pPr>
        <w:jc w:val="left"/>
        <w:rPr>
          <w:rFonts w:ascii="Times New Roman" w:hAnsi="Times New Roman" w:cs="Times New Roman"/>
          <w:sz w:val="24"/>
          <w:szCs w:val="24"/>
        </w:rPr>
      </w:pPr>
      <w:r w:rsidRPr="0001155D">
        <w:rPr>
          <w:rFonts w:ascii="Times New Roman" w:hAnsi="Times New Roman" w:cs="Times New Roman"/>
          <w:sz w:val="24"/>
          <w:szCs w:val="24"/>
        </w:rPr>
        <w:t>III</w:t>
      </w:r>
      <w:r w:rsidR="008F2543">
        <w:rPr>
          <w:rFonts w:ascii="Times New Roman" w:hAnsi="Times New Roman" w:cs="Times New Roman"/>
          <w:sz w:val="24"/>
          <w:szCs w:val="24"/>
        </w:rPr>
        <w:t>.</w:t>
      </w:r>
      <w:r w:rsidRPr="0001155D">
        <w:rPr>
          <w:rFonts w:ascii="Times New Roman" w:hAnsi="Times New Roman" w:cs="Times New Roman"/>
          <w:sz w:val="24"/>
          <w:szCs w:val="24"/>
        </w:rPr>
        <w:t xml:space="preserve"> C</w:t>
      </w:r>
      <w:r w:rsidR="008F2543">
        <w:rPr>
          <w:rFonts w:ascii="Times New Roman" w:hAnsi="Times New Roman" w:cs="Times New Roman"/>
          <w:sz w:val="24"/>
          <w:szCs w:val="24"/>
        </w:rPr>
        <w:t>.</w:t>
      </w:r>
      <w:r w:rsidRPr="0001155D">
        <w:rPr>
          <w:rFonts w:ascii="Times New Roman" w:hAnsi="Times New Roman" w:cs="Times New Roman"/>
          <w:sz w:val="24"/>
          <w:szCs w:val="24"/>
        </w:rPr>
        <w:t xml:space="preserve"> 2.3 b, </w:t>
      </w:r>
      <w:r w:rsidRPr="0001155D">
        <w:rPr>
          <w:rFonts w:ascii="Times New Roman" w:hAnsi="Times New Roman" w:cs="Times New Roman"/>
          <w:b/>
          <w:sz w:val="24"/>
          <w:szCs w:val="24"/>
        </w:rPr>
        <w:t>Youth &amp; Children Committee</w:t>
      </w:r>
      <w:r w:rsidRPr="0001155D">
        <w:rPr>
          <w:rFonts w:ascii="Times New Roman" w:hAnsi="Times New Roman" w:cs="Times New Roman"/>
          <w:sz w:val="24"/>
          <w:szCs w:val="24"/>
        </w:rPr>
        <w:t xml:space="preserve">: </w:t>
      </w:r>
    </w:p>
    <w:p w:rsidR="00C436C9" w:rsidRPr="0001155D" w:rsidRDefault="00114DDE" w:rsidP="00533ED4">
      <w:pPr>
        <w:tabs>
          <w:tab w:val="left" w:pos="288"/>
          <w:tab w:val="left" w:pos="576"/>
          <w:tab w:val="left" w:pos="936"/>
        </w:tabs>
        <w:jc w:val="left"/>
        <w:rPr>
          <w:rFonts w:ascii="Times New Roman" w:hAnsi="Times New Roman" w:cs="Times New Roman"/>
          <w:sz w:val="24"/>
          <w:szCs w:val="24"/>
        </w:rPr>
      </w:pPr>
      <w:r w:rsidRPr="00171BC7">
        <w:rPr>
          <w:rFonts w:ascii="Times New Roman" w:hAnsi="Times New Roman" w:cs="Times New Roman"/>
          <w:i/>
          <w:sz w:val="24"/>
          <w:szCs w:val="24"/>
        </w:rPr>
        <w:t xml:space="preserve">Modify </w:t>
      </w:r>
      <w:r w:rsidRPr="00171BC7">
        <w:rPr>
          <w:rFonts w:ascii="Times New Roman" w:hAnsi="Times New Roman" w:cs="Times New Roman"/>
          <w:sz w:val="24"/>
          <w:szCs w:val="24"/>
        </w:rPr>
        <w:t xml:space="preserve">b.3 as follows: </w:t>
      </w:r>
      <w:r w:rsidRPr="00171BC7">
        <w:rPr>
          <w:rFonts w:ascii="Times New Roman" w:eastAsia="Times New Roman" w:hAnsi="Times New Roman" w:cs="Times New Roman"/>
          <w:sz w:val="24"/>
          <w:szCs w:val="24"/>
        </w:rPr>
        <w:t xml:space="preserve">Recruit additional teachers </w:t>
      </w:r>
      <w:r w:rsidRPr="00171BC7">
        <w:rPr>
          <w:rFonts w:ascii="Times New Roman" w:eastAsia="Times New Roman" w:hAnsi="Times New Roman" w:cs="Times New Roman"/>
          <w:color w:val="FF0000"/>
          <w:sz w:val="24"/>
          <w:szCs w:val="24"/>
        </w:rPr>
        <w:t>and helpers</w:t>
      </w:r>
      <w:r w:rsidRPr="00171BC7">
        <w:rPr>
          <w:rFonts w:ascii="Times New Roman" w:eastAsia="Times New Roman" w:hAnsi="Times New Roman" w:cs="Times New Roman"/>
          <w:sz w:val="24"/>
          <w:szCs w:val="24"/>
        </w:rPr>
        <w:t xml:space="preserve"> as needed</w:t>
      </w:r>
      <w:r w:rsidRPr="00171BC7">
        <w:rPr>
          <w:rFonts w:ascii="Times New Roman" w:eastAsia="Times New Roman" w:hAnsi="Times New Roman" w:cs="Times New Roman"/>
          <w:color w:val="FF0000"/>
          <w:sz w:val="24"/>
          <w:szCs w:val="24"/>
        </w:rPr>
        <w:t xml:space="preserve">; drivers of children must be 21 or older. </w:t>
      </w:r>
      <w:r w:rsidR="008F2543" w:rsidRPr="00171BC7">
        <w:rPr>
          <w:rFonts w:ascii="Times New Roman" w:eastAsia="Times New Roman" w:hAnsi="Times New Roman" w:cs="Times New Roman"/>
          <w:i/>
          <w:color w:val="FF0000"/>
          <w:sz w:val="24"/>
          <w:szCs w:val="24"/>
        </w:rPr>
        <w:t>(</w:t>
      </w:r>
      <w:r w:rsidR="00C436C9" w:rsidRPr="00171BC7">
        <w:rPr>
          <w:rFonts w:ascii="Times New Roman" w:hAnsi="Times New Roman" w:cs="Times New Roman"/>
          <w:i/>
          <w:color w:val="FF0000"/>
          <w:sz w:val="24"/>
          <w:szCs w:val="24"/>
        </w:rPr>
        <w:t>RM 2018-13</w:t>
      </w:r>
      <w:r w:rsidR="008F2543" w:rsidRPr="00171BC7">
        <w:rPr>
          <w:rFonts w:ascii="Times New Roman" w:hAnsi="Times New Roman" w:cs="Times New Roman"/>
          <w:i/>
          <w:color w:val="FF0000"/>
          <w:sz w:val="24"/>
          <w:szCs w:val="24"/>
        </w:rPr>
        <w:t>)</w:t>
      </w:r>
    </w:p>
    <w:p w:rsidR="00C436C9" w:rsidRPr="0001155D" w:rsidRDefault="00C436C9" w:rsidP="00C436C9">
      <w:pPr>
        <w:jc w:val="left"/>
        <w:rPr>
          <w:rFonts w:ascii="Times New Roman" w:hAnsi="Times New Roman" w:cs="Times New Roman"/>
          <w:sz w:val="24"/>
          <w:szCs w:val="24"/>
        </w:rPr>
      </w:pPr>
    </w:p>
    <w:p w:rsidR="00C436C9" w:rsidRPr="00032AA0" w:rsidRDefault="00C436C9" w:rsidP="00C436C9">
      <w:pPr>
        <w:spacing w:after="120"/>
        <w:jc w:val="left"/>
        <w:rPr>
          <w:rFonts w:ascii="Times New Roman" w:hAnsi="Times New Roman" w:cs="Times New Roman"/>
          <w:sz w:val="24"/>
          <w:szCs w:val="24"/>
          <w:highlight w:val="lightGray"/>
        </w:rPr>
      </w:pPr>
      <w:r w:rsidRPr="00171BC7">
        <w:rPr>
          <w:rFonts w:ascii="Times New Roman" w:hAnsi="Times New Roman" w:cs="Times New Roman"/>
          <w:sz w:val="24"/>
          <w:szCs w:val="24"/>
        </w:rPr>
        <w:t>Appendi</w:t>
      </w:r>
      <w:bookmarkStart w:id="6" w:name="_GoBack"/>
      <w:bookmarkEnd w:id="6"/>
      <w:r w:rsidRPr="00171BC7">
        <w:rPr>
          <w:rFonts w:ascii="Times New Roman" w:hAnsi="Times New Roman" w:cs="Times New Roman"/>
          <w:sz w:val="24"/>
          <w:szCs w:val="24"/>
        </w:rPr>
        <w:t>x E</w:t>
      </w:r>
      <w:r w:rsidR="008F6BC9">
        <w:rPr>
          <w:rFonts w:ascii="Times New Roman" w:hAnsi="Times New Roman" w:cs="Times New Roman"/>
          <w:sz w:val="24"/>
          <w:szCs w:val="24"/>
        </w:rPr>
        <w:t xml:space="preserve"> </w:t>
      </w:r>
      <w:r w:rsidR="008F6BC9">
        <w:rPr>
          <w:rFonts w:ascii="Times New Roman" w:hAnsi="Times New Roman" w:cs="Times New Roman"/>
          <w:color w:val="FF0000"/>
          <w:sz w:val="24"/>
          <w:szCs w:val="24"/>
        </w:rPr>
        <w:t>[may become F]</w:t>
      </w:r>
      <w:r w:rsidRPr="00171BC7">
        <w:rPr>
          <w:rFonts w:ascii="Times New Roman" w:hAnsi="Times New Roman" w:cs="Times New Roman"/>
          <w:sz w:val="24"/>
          <w:szCs w:val="24"/>
        </w:rPr>
        <w:t xml:space="preserve">, 1: </w:t>
      </w:r>
      <w:r w:rsidRPr="00171BC7">
        <w:rPr>
          <w:rFonts w:ascii="Times New Roman" w:hAnsi="Times New Roman" w:cs="Times New Roman"/>
          <w:b/>
          <w:sz w:val="24"/>
          <w:szCs w:val="24"/>
        </w:rPr>
        <w:t>Honorarium for plenary speaker</w:t>
      </w:r>
      <w:r w:rsidRPr="00171BC7">
        <w:rPr>
          <w:rFonts w:ascii="Times New Roman" w:hAnsi="Times New Roman" w:cs="Times New Roman"/>
          <w:sz w:val="24"/>
          <w:szCs w:val="24"/>
        </w:rPr>
        <w:t xml:space="preserve"> increased to </w:t>
      </w:r>
      <w:r w:rsidRPr="00533ED4">
        <w:rPr>
          <w:rFonts w:ascii="Times New Roman" w:hAnsi="Times New Roman" w:cs="Times New Roman"/>
          <w:color w:val="FF0000"/>
          <w:sz w:val="24"/>
          <w:szCs w:val="24"/>
        </w:rPr>
        <w:t>$500</w:t>
      </w:r>
      <w:r w:rsidRPr="00171BC7">
        <w:rPr>
          <w:rFonts w:ascii="Times New Roman" w:hAnsi="Times New Roman" w:cs="Times New Roman"/>
          <w:sz w:val="24"/>
          <w:szCs w:val="24"/>
        </w:rPr>
        <w:t>. (YM2018-20)</w:t>
      </w:r>
    </w:p>
    <w:p w:rsidR="00C436C9" w:rsidRDefault="00C436C9" w:rsidP="00C436C9">
      <w:pPr>
        <w:spacing w:after="120"/>
        <w:jc w:val="left"/>
        <w:rPr>
          <w:rFonts w:ascii="Times New Roman" w:hAnsi="Times New Roman" w:cs="Times New Roman"/>
          <w:sz w:val="24"/>
          <w:szCs w:val="24"/>
        </w:rPr>
      </w:pPr>
      <w:proofErr w:type="gramStart"/>
      <w:r w:rsidRPr="00B943FF">
        <w:rPr>
          <w:rFonts w:ascii="Times New Roman" w:hAnsi="Times New Roman" w:cs="Times New Roman"/>
          <w:sz w:val="24"/>
          <w:szCs w:val="24"/>
        </w:rPr>
        <w:t>Appendix E</w:t>
      </w:r>
      <w:r w:rsidR="008F6BC9">
        <w:rPr>
          <w:rFonts w:ascii="Times New Roman" w:hAnsi="Times New Roman" w:cs="Times New Roman"/>
          <w:sz w:val="24"/>
          <w:szCs w:val="24"/>
        </w:rPr>
        <w:t xml:space="preserve"> </w:t>
      </w:r>
      <w:r w:rsidR="008F6BC9">
        <w:rPr>
          <w:rFonts w:ascii="Times New Roman" w:hAnsi="Times New Roman" w:cs="Times New Roman"/>
          <w:color w:val="FF0000"/>
          <w:sz w:val="24"/>
          <w:szCs w:val="24"/>
        </w:rPr>
        <w:t>[may become F]</w:t>
      </w:r>
      <w:r w:rsidRPr="00B943FF">
        <w:rPr>
          <w:rFonts w:ascii="Times New Roman" w:hAnsi="Times New Roman" w:cs="Times New Roman"/>
          <w:sz w:val="24"/>
          <w:szCs w:val="24"/>
        </w:rPr>
        <w:t>, 2</w:t>
      </w:r>
      <w:r w:rsidR="00520D4F" w:rsidRPr="00B943FF">
        <w:rPr>
          <w:rFonts w:ascii="Times New Roman" w:hAnsi="Times New Roman" w:cs="Times New Roman"/>
          <w:sz w:val="24"/>
          <w:szCs w:val="24"/>
        </w:rPr>
        <w:t>.</w:t>
      </w:r>
      <w:proofErr w:type="gramEnd"/>
      <w:r w:rsidR="00520D4F" w:rsidRPr="00B943FF">
        <w:rPr>
          <w:rFonts w:ascii="Times New Roman" w:hAnsi="Times New Roman" w:cs="Times New Roman"/>
          <w:sz w:val="24"/>
          <w:szCs w:val="24"/>
        </w:rPr>
        <w:t xml:space="preserve"> Honoraria for “Non-LEYM folks who give workshops receive </w:t>
      </w:r>
      <w:r w:rsidR="00520D4F" w:rsidRPr="00B943FF">
        <w:rPr>
          <w:rFonts w:ascii="Times New Roman" w:hAnsi="Times New Roman" w:cs="Times New Roman"/>
          <w:color w:val="FF0000"/>
          <w:sz w:val="24"/>
          <w:szCs w:val="24"/>
        </w:rPr>
        <w:t>$</w:t>
      </w:r>
      <w:r w:rsidR="008B3192" w:rsidRPr="00B943FF">
        <w:rPr>
          <w:rFonts w:ascii="Times New Roman" w:hAnsi="Times New Roman" w:cs="Times New Roman"/>
          <w:color w:val="FF0000"/>
          <w:sz w:val="24"/>
          <w:szCs w:val="24"/>
        </w:rPr>
        <w:t>100</w:t>
      </w:r>
      <w:r w:rsidR="00520D4F" w:rsidRPr="00B943FF">
        <w:rPr>
          <w:rFonts w:ascii="Times New Roman" w:hAnsi="Times New Roman" w:cs="Times New Roman"/>
          <w:color w:val="FF0000"/>
          <w:sz w:val="24"/>
          <w:szCs w:val="24"/>
        </w:rPr>
        <w:t xml:space="preserve"> </w:t>
      </w:r>
      <w:r w:rsidR="00520D4F" w:rsidRPr="00B943FF">
        <w:rPr>
          <w:rFonts w:ascii="Times New Roman" w:hAnsi="Times New Roman" w:cs="Times New Roman"/>
          <w:sz w:val="24"/>
          <w:szCs w:val="24"/>
        </w:rPr>
        <w:t xml:space="preserve">plus room, meals, and registration.” </w:t>
      </w:r>
      <w:r w:rsidR="00520D4F" w:rsidRPr="00B943FF">
        <w:rPr>
          <w:rFonts w:ascii="Times New Roman" w:hAnsi="Times New Roman" w:cs="Times New Roman"/>
          <w:i/>
          <w:sz w:val="24"/>
          <w:szCs w:val="24"/>
        </w:rPr>
        <w:t xml:space="preserve">Change beginning </w:t>
      </w:r>
      <w:r w:rsidR="00520D4F" w:rsidRPr="00B943FF">
        <w:rPr>
          <w:rFonts w:ascii="Times New Roman" w:hAnsi="Times New Roman" w:cs="Times New Roman"/>
          <w:sz w:val="24"/>
          <w:szCs w:val="24"/>
        </w:rPr>
        <w:t xml:space="preserve">to “Non-LEYM folks who give workshops </w:t>
      </w:r>
      <w:r w:rsidR="00520D4F" w:rsidRPr="00B943FF">
        <w:rPr>
          <w:rFonts w:ascii="Times New Roman" w:hAnsi="Times New Roman" w:cs="Times New Roman"/>
          <w:color w:val="FF0000"/>
          <w:sz w:val="24"/>
          <w:szCs w:val="24"/>
        </w:rPr>
        <w:t>or lead Bible study</w:t>
      </w:r>
      <w:r w:rsidR="00520D4F" w:rsidRPr="00B943FF">
        <w:rPr>
          <w:rFonts w:ascii="Times New Roman" w:hAnsi="Times New Roman" w:cs="Times New Roman"/>
          <w:sz w:val="24"/>
          <w:szCs w:val="24"/>
        </w:rPr>
        <w:t xml:space="preserve"> </w:t>
      </w:r>
      <w:r w:rsidR="008F2543" w:rsidRPr="00B943FF">
        <w:rPr>
          <w:rFonts w:ascii="Times New Roman" w:hAnsi="Times New Roman" w:cs="Times New Roman"/>
          <w:sz w:val="24"/>
          <w:szCs w:val="24"/>
        </w:rPr>
        <w:t xml:space="preserve">receive </w:t>
      </w:r>
      <w:r w:rsidR="00520D4F" w:rsidRPr="00B943FF">
        <w:rPr>
          <w:rFonts w:ascii="Times New Roman" w:hAnsi="Times New Roman" w:cs="Times New Roman"/>
          <w:sz w:val="24"/>
          <w:szCs w:val="24"/>
        </w:rPr>
        <w:t>. . . .”</w:t>
      </w:r>
      <w:r w:rsidRPr="0001155D">
        <w:rPr>
          <w:rFonts w:ascii="Times New Roman" w:hAnsi="Times New Roman" w:cs="Times New Roman"/>
          <w:sz w:val="24"/>
          <w:szCs w:val="24"/>
        </w:rPr>
        <w:t xml:space="preserve">  </w:t>
      </w:r>
    </w:p>
    <w:p w:rsidR="008F1D66" w:rsidRDefault="008F1D66" w:rsidP="00C436C9">
      <w:pPr>
        <w:jc w:val="left"/>
        <w:rPr>
          <w:rFonts w:ascii="Times New Roman" w:hAnsi="Times New Roman" w:cs="Times New Roman"/>
          <w:b/>
          <w:sz w:val="28"/>
          <w:szCs w:val="28"/>
        </w:rPr>
      </w:pPr>
    </w:p>
    <w:p w:rsidR="00C436C9" w:rsidRDefault="00C436C9" w:rsidP="00C436C9">
      <w:pPr>
        <w:jc w:val="left"/>
        <w:rPr>
          <w:rFonts w:ascii="Times New Roman" w:hAnsi="Times New Roman" w:cs="Times New Roman"/>
          <w:i/>
          <w:sz w:val="24"/>
          <w:szCs w:val="24"/>
        </w:rPr>
      </w:pPr>
      <w:r w:rsidRPr="0026493D">
        <w:rPr>
          <w:rFonts w:ascii="Times New Roman" w:hAnsi="Times New Roman" w:cs="Times New Roman"/>
          <w:b/>
          <w:sz w:val="28"/>
          <w:szCs w:val="28"/>
        </w:rPr>
        <w:t>D. Changes that probably don’t warrant discussion:</w:t>
      </w:r>
      <w:r w:rsidR="00652F34" w:rsidRPr="0001155D">
        <w:rPr>
          <w:rFonts w:ascii="Times New Roman" w:hAnsi="Times New Roman" w:cs="Times New Roman"/>
          <w:b/>
          <w:sz w:val="24"/>
          <w:szCs w:val="24"/>
        </w:rPr>
        <w:t xml:space="preserve"> </w:t>
      </w:r>
      <w:r w:rsidR="006F6A0C" w:rsidRPr="0001155D">
        <w:rPr>
          <w:rFonts w:ascii="Times New Roman" w:hAnsi="Times New Roman" w:cs="Times New Roman"/>
          <w:b/>
          <w:sz w:val="24"/>
          <w:szCs w:val="24"/>
        </w:rPr>
        <w:t xml:space="preserve"> </w:t>
      </w:r>
      <w:r w:rsidR="008A3C2D" w:rsidRPr="0001155D">
        <w:rPr>
          <w:rFonts w:ascii="Times New Roman" w:hAnsi="Times New Roman" w:cs="Times New Roman"/>
          <w:i/>
          <w:sz w:val="24"/>
          <w:szCs w:val="24"/>
        </w:rPr>
        <w:t xml:space="preserve">These include items such as adding a paragraph heading, </w:t>
      </w:r>
      <w:r w:rsidR="008F6BC9">
        <w:rPr>
          <w:rFonts w:ascii="Times New Roman" w:hAnsi="Times New Roman" w:cs="Times New Roman"/>
          <w:i/>
          <w:sz w:val="24"/>
          <w:szCs w:val="24"/>
        </w:rPr>
        <w:t xml:space="preserve">moving a passage from one place to another, </w:t>
      </w:r>
      <w:r w:rsidR="008A3C2D" w:rsidRPr="008375E5">
        <w:rPr>
          <w:rFonts w:ascii="Times New Roman" w:hAnsi="Times New Roman" w:cs="Times New Roman"/>
          <w:i/>
          <w:sz w:val="24"/>
          <w:szCs w:val="24"/>
        </w:rPr>
        <w:t>and minor rewording.</w:t>
      </w:r>
    </w:p>
    <w:p w:rsidR="008375E5" w:rsidRDefault="008375E5" w:rsidP="00C436C9">
      <w:pPr>
        <w:jc w:val="left"/>
        <w:rPr>
          <w:rFonts w:ascii="Times New Roman" w:hAnsi="Times New Roman" w:cs="Times New Roman"/>
          <w:i/>
          <w:sz w:val="24"/>
          <w:szCs w:val="24"/>
        </w:rPr>
      </w:pPr>
    </w:p>
    <w:p w:rsidR="008375E5" w:rsidRDefault="008375E5" w:rsidP="008375E5">
      <w:pPr>
        <w:pStyle w:val="ListParagraph"/>
        <w:numPr>
          <w:ilvl w:val="0"/>
          <w:numId w:val="2"/>
        </w:numPr>
        <w:spacing w:after="240"/>
        <w:contextualSpacing w:val="0"/>
      </w:pPr>
      <w:r w:rsidRPr="00DB6E23">
        <w:t>II</w:t>
      </w:r>
      <w:r w:rsidR="008F2543" w:rsidRPr="00DB6E23">
        <w:t>.</w:t>
      </w:r>
      <w:r w:rsidRPr="00DB6E23">
        <w:t xml:space="preserve"> </w:t>
      </w:r>
      <w:proofErr w:type="gramStart"/>
      <w:r w:rsidRPr="00DB6E23">
        <w:t xml:space="preserve">D  </w:t>
      </w:r>
      <w:r w:rsidRPr="00DB6E23">
        <w:rPr>
          <w:i/>
        </w:rPr>
        <w:t>Change</w:t>
      </w:r>
      <w:proofErr w:type="gramEnd"/>
      <w:r w:rsidRPr="00DB6E23">
        <w:t xml:space="preserve"> </w:t>
      </w:r>
      <w:r w:rsidR="00DB6E23">
        <w:t xml:space="preserve">section </w:t>
      </w:r>
      <w:r w:rsidRPr="00DB6E23">
        <w:t xml:space="preserve">heading </w:t>
      </w:r>
      <w:r w:rsidRPr="00DB6E23">
        <w:rPr>
          <w:i/>
        </w:rPr>
        <w:t>from</w:t>
      </w:r>
      <w:r w:rsidRPr="00DB6E23">
        <w:t xml:space="preserve"> “Acting on a Leading or Concern” </w:t>
      </w:r>
      <w:r w:rsidRPr="00DB6E23">
        <w:rPr>
          <w:i/>
        </w:rPr>
        <w:t>to</w:t>
      </w:r>
      <w:r w:rsidRPr="00DB6E23">
        <w:t xml:space="preserve"> “</w:t>
      </w:r>
      <w:r w:rsidRPr="0026493D">
        <w:rPr>
          <w:color w:val="FF0000"/>
        </w:rPr>
        <w:t>Bringing Leadings and Concerns to the Yearly Meeting</w:t>
      </w:r>
      <w:r w:rsidRPr="00DB6E23">
        <w:t>,” which more accurately describes the content.</w:t>
      </w:r>
    </w:p>
    <w:p w:rsidR="00F050DA" w:rsidRPr="00F050DA" w:rsidRDefault="00F050DA" w:rsidP="00F050DA">
      <w:pPr>
        <w:pStyle w:val="ListParagraph"/>
        <w:numPr>
          <w:ilvl w:val="0"/>
          <w:numId w:val="2"/>
        </w:numPr>
        <w:spacing w:after="240"/>
        <w:contextualSpacing w:val="0"/>
      </w:pPr>
      <w:r w:rsidRPr="00F050DA">
        <w:t>III. B</w:t>
      </w:r>
      <w:proofErr w:type="gramStart"/>
      <w:r w:rsidRPr="00F050DA">
        <w:t>,  Other</w:t>
      </w:r>
      <w:proofErr w:type="gramEnd"/>
      <w:r w:rsidRPr="00F050DA">
        <w:t xml:space="preserve"> Positions: </w:t>
      </w:r>
      <w:bookmarkStart w:id="7" w:name="_Hlk7798957"/>
      <w:r w:rsidRPr="00F050DA">
        <w:rPr>
          <w:i/>
        </w:rPr>
        <w:t>Add</w:t>
      </w:r>
      <w:r w:rsidRPr="00F050DA">
        <w:t xml:space="preserve"> </w:t>
      </w:r>
      <w:r w:rsidRPr="0026493D">
        <w:rPr>
          <w:color w:val="FF0000"/>
        </w:rPr>
        <w:t>High School Youth Program Coordinator</w:t>
      </w:r>
      <w:r w:rsidRPr="00F050DA">
        <w:t xml:space="preserve">, with a reference to the Committee (at III. C. 5). </w:t>
      </w:r>
      <w:r w:rsidRPr="00F050DA">
        <w:rPr>
          <w:color w:val="FF0000"/>
        </w:rPr>
        <w:t>(Move text describing the coordinator’s duties from III. C. 5.)</w:t>
      </w:r>
      <w:r w:rsidRPr="00F050DA">
        <w:t xml:space="preserve"> </w:t>
      </w:r>
      <w:bookmarkEnd w:id="7"/>
    </w:p>
    <w:p w:rsidR="00C436C9" w:rsidRPr="00DB6E23" w:rsidRDefault="00C436C9" w:rsidP="00C82EAA">
      <w:pPr>
        <w:pStyle w:val="ListParagraph"/>
        <w:numPr>
          <w:ilvl w:val="0"/>
          <w:numId w:val="2"/>
        </w:numPr>
        <w:tabs>
          <w:tab w:val="left" w:pos="288"/>
          <w:tab w:val="left" w:pos="576"/>
          <w:tab w:val="left" w:pos="720"/>
          <w:tab w:val="left" w:pos="864"/>
        </w:tabs>
        <w:spacing w:after="240"/>
        <w:contextualSpacing w:val="0"/>
      </w:pPr>
      <w:r w:rsidRPr="00DB6E23">
        <w:t>III</w:t>
      </w:r>
      <w:r w:rsidR="008F2543" w:rsidRPr="00DB6E23">
        <w:t>.</w:t>
      </w:r>
      <w:r w:rsidRPr="00DB6E23">
        <w:t xml:space="preserve"> C</w:t>
      </w:r>
      <w:r w:rsidR="008F2543" w:rsidRPr="00DB6E23">
        <w:t>.</w:t>
      </w:r>
      <w:r w:rsidRPr="00DB6E23">
        <w:t xml:space="preserve"> </w:t>
      </w:r>
      <w:proofErr w:type="gramStart"/>
      <w:r w:rsidRPr="00DB6E23">
        <w:t xml:space="preserve">2.3  </w:t>
      </w:r>
      <w:r w:rsidRPr="00DB6E23">
        <w:rPr>
          <w:b/>
        </w:rPr>
        <w:t>Youth</w:t>
      </w:r>
      <w:proofErr w:type="gramEnd"/>
      <w:r w:rsidRPr="00DB6E23">
        <w:rPr>
          <w:b/>
        </w:rPr>
        <w:t xml:space="preserve"> &amp; Children Committee</w:t>
      </w:r>
      <w:r w:rsidR="00DB6E23">
        <w:t>:</w:t>
      </w:r>
      <w:r w:rsidRPr="00DB6E23">
        <w:t xml:space="preserve"> </w:t>
      </w:r>
      <w:r w:rsidRPr="00DB6E23">
        <w:rPr>
          <w:i/>
        </w:rPr>
        <w:t>Add</w:t>
      </w:r>
      <w:r w:rsidRPr="00DB6E23">
        <w:t xml:space="preserve"> </w:t>
      </w:r>
      <w:r w:rsidR="00C82EAA" w:rsidRPr="00DB6E23">
        <w:t xml:space="preserve">the following at the end of this section: </w:t>
      </w:r>
      <w:r w:rsidR="00C82EAA" w:rsidRPr="00DB6E23">
        <w:br/>
      </w:r>
      <w:r w:rsidR="00C82EAA" w:rsidRPr="00DB6E23">
        <w:rPr>
          <w:color w:val="FF0000"/>
        </w:rPr>
        <w:t xml:space="preserve">Note:  Policies on child and sexual abuse prevention and reporting of such abuse at Annual Meeting appear in Section V. B </w:t>
      </w:r>
      <w:r w:rsidR="00C82EAA" w:rsidRPr="0026493D">
        <w:t>[formerly Appendix F]</w:t>
      </w:r>
      <w:r w:rsidR="00C82EAA" w:rsidRPr="00DB6E23">
        <w:rPr>
          <w:color w:val="FF0000"/>
        </w:rPr>
        <w:t xml:space="preserve">. </w:t>
      </w:r>
    </w:p>
    <w:p w:rsidR="00C436C9" w:rsidRPr="00DB6E23" w:rsidRDefault="00C436C9" w:rsidP="00C436C9">
      <w:pPr>
        <w:pStyle w:val="ListParagraph"/>
        <w:numPr>
          <w:ilvl w:val="0"/>
          <w:numId w:val="4"/>
        </w:numPr>
        <w:spacing w:after="120"/>
        <w:ind w:left="360"/>
        <w:contextualSpacing w:val="0"/>
      </w:pPr>
      <w:r w:rsidRPr="00DB6E23">
        <w:t>IV</w:t>
      </w:r>
      <w:r w:rsidR="008F2543" w:rsidRPr="00DB6E23">
        <w:t>.</w:t>
      </w:r>
      <w:r w:rsidRPr="00DB6E23">
        <w:t xml:space="preserve"> A</w:t>
      </w:r>
      <w:r w:rsidR="008F2543" w:rsidRPr="00DB6E23">
        <w:t>.</w:t>
      </w:r>
      <w:r w:rsidRPr="00DB6E23">
        <w:t xml:space="preserve"> 2</w:t>
      </w:r>
      <w:r w:rsidR="008F2543" w:rsidRPr="00DB6E23">
        <w:t>.</w:t>
      </w:r>
      <w:r w:rsidRPr="00DB6E23">
        <w:t xml:space="preserve"> </w:t>
      </w:r>
      <w:r w:rsidR="00DB6E23" w:rsidRPr="00DB6E23">
        <w:t>A</w:t>
      </w:r>
      <w:r w:rsidRPr="00DB6E23">
        <w:t xml:space="preserve">  </w:t>
      </w:r>
      <w:r w:rsidRPr="00DB6E23">
        <w:rPr>
          <w:b/>
        </w:rPr>
        <w:t>Budget:</w:t>
      </w:r>
      <w:r w:rsidRPr="00DB6E23">
        <w:t xml:space="preserve"> </w:t>
      </w:r>
      <w:r w:rsidR="00734ECE" w:rsidRPr="00DB6E23">
        <w:t xml:space="preserve">Before the lists of sample costs “necessary for the functioning of the Yearly Meeting,” </w:t>
      </w:r>
      <w:r w:rsidR="00734ECE" w:rsidRPr="00DB6E23">
        <w:rPr>
          <w:i/>
        </w:rPr>
        <w:t xml:space="preserve">change </w:t>
      </w:r>
      <w:r w:rsidR="00734ECE" w:rsidRPr="00DB6E23">
        <w:t>“including” to “</w:t>
      </w:r>
      <w:r w:rsidR="00734ECE" w:rsidRPr="0026493D">
        <w:rPr>
          <w:color w:val="FF0000"/>
        </w:rPr>
        <w:t>such as</w:t>
      </w:r>
      <w:r w:rsidR="00734ECE" w:rsidRPr="00DB6E23">
        <w:t xml:space="preserve">” and within the list </w:t>
      </w:r>
      <w:r w:rsidR="00734ECE" w:rsidRPr="00DB6E23">
        <w:rPr>
          <w:i/>
        </w:rPr>
        <w:t>change</w:t>
      </w:r>
      <w:r w:rsidR="00734ECE" w:rsidRPr="00DB6E23">
        <w:t xml:space="preserve"> “office expenses” to “</w:t>
      </w:r>
      <w:r w:rsidR="00734ECE" w:rsidRPr="0026493D">
        <w:rPr>
          <w:color w:val="FF0000"/>
        </w:rPr>
        <w:t>office administration</w:t>
      </w:r>
      <w:r w:rsidR="00734ECE" w:rsidRPr="00DB6E23">
        <w:t xml:space="preserve">.” </w:t>
      </w:r>
    </w:p>
    <w:p w:rsidR="00C81EDC" w:rsidRPr="00DB6E23" w:rsidRDefault="00C81EDC" w:rsidP="00471F04">
      <w:pPr>
        <w:pStyle w:val="ListParagraph"/>
        <w:numPr>
          <w:ilvl w:val="0"/>
          <w:numId w:val="4"/>
        </w:numPr>
        <w:spacing w:after="120"/>
        <w:ind w:left="360"/>
        <w:contextualSpacing w:val="0"/>
      </w:pPr>
      <w:r w:rsidRPr="00DB6E23">
        <w:t xml:space="preserve">(New)  IV. A. 3. </w:t>
      </w:r>
      <w:proofErr w:type="gramStart"/>
      <w:r w:rsidR="00DB6E23" w:rsidRPr="00DB6E23">
        <w:t>c</w:t>
      </w:r>
      <w:proofErr w:type="gramEnd"/>
      <w:r w:rsidR="00DB6E23" w:rsidRPr="00DB6E23">
        <w:t xml:space="preserve"> </w:t>
      </w:r>
      <w:r w:rsidR="00DB6E23" w:rsidRPr="00DB6E23">
        <w:rPr>
          <w:b/>
        </w:rPr>
        <w:t>Travel costs:</w:t>
      </w:r>
      <w:r w:rsidRPr="00DB6E23">
        <w:t xml:space="preserve"> </w:t>
      </w:r>
      <w:r w:rsidRPr="00DB6E23">
        <w:rPr>
          <w:i/>
        </w:rPr>
        <w:t xml:space="preserve">Change </w:t>
      </w:r>
      <w:r w:rsidRPr="00DB6E23">
        <w:t>wording as follows:</w:t>
      </w:r>
      <w:r w:rsidRPr="00DB6E23">
        <w:rPr>
          <w:color w:val="FF0000"/>
        </w:rPr>
        <w:br/>
      </w:r>
      <w:r w:rsidRPr="00DB6E23">
        <w:t>If a Friend drives and requests reimbursement, the amount is calculated on a per</w:t>
      </w:r>
      <w:r w:rsidRPr="00DB6E23">
        <w:rPr>
          <w:color w:val="FF0000"/>
        </w:rPr>
        <w:t>-</w:t>
      </w:r>
      <w:r w:rsidRPr="00DB6E23">
        <w:t>mile basis. The current reimbursement rate, approved in 2016, is 45¢ per mile. Any change to this rate is part of the budget</w:t>
      </w:r>
      <w:r w:rsidR="0026493D" w:rsidRPr="0026493D">
        <w:rPr>
          <w:color w:val="FF0000"/>
        </w:rPr>
        <w:t>ing</w:t>
      </w:r>
      <w:r w:rsidRPr="00DB6E23">
        <w:t xml:space="preserve"> process</w:t>
      </w:r>
      <w:r w:rsidRPr="00DB6E23">
        <w:rPr>
          <w:color w:val="FF0000"/>
        </w:rPr>
        <w:t>, proposed by Finance Committee</w:t>
      </w:r>
      <w:r w:rsidRPr="00DB6E23">
        <w:t xml:space="preserve"> and </w:t>
      </w:r>
      <w:r w:rsidRPr="00DB6E23">
        <w:rPr>
          <w:strike/>
          <w:color w:val="FF0000"/>
        </w:rPr>
        <w:t>must be</w:t>
      </w:r>
      <w:r w:rsidRPr="00DB6E23">
        <w:t xml:space="preserve"> </w:t>
      </w:r>
      <w:r w:rsidRPr="00DB6E23">
        <w:rPr>
          <w:color w:val="FF0000"/>
        </w:rPr>
        <w:t xml:space="preserve">requiring </w:t>
      </w:r>
      <w:proofErr w:type="spellStart"/>
      <w:r w:rsidRPr="00DB6E23">
        <w:t>approv</w:t>
      </w:r>
      <w:r w:rsidRPr="00DB6E23">
        <w:rPr>
          <w:color w:val="FF0000"/>
        </w:rPr>
        <w:t>al</w:t>
      </w:r>
      <w:r w:rsidRPr="00DB6E23">
        <w:rPr>
          <w:strike/>
          <w:color w:val="FF0000"/>
        </w:rPr>
        <w:t>ed</w:t>
      </w:r>
      <w:proofErr w:type="spellEnd"/>
      <w:r w:rsidRPr="00DB6E23">
        <w:t xml:space="preserve"> by the Yearly Meeting. </w:t>
      </w:r>
    </w:p>
    <w:p w:rsidR="00520D4F" w:rsidRPr="00DB6E23" w:rsidRDefault="00520D4F" w:rsidP="00520D4F">
      <w:pPr>
        <w:pStyle w:val="ListParagraph"/>
        <w:numPr>
          <w:ilvl w:val="0"/>
          <w:numId w:val="4"/>
        </w:numPr>
        <w:ind w:left="360"/>
      </w:pPr>
      <w:r w:rsidRPr="00DB6E23">
        <w:t>Appendix G 2</w:t>
      </w:r>
      <w:r w:rsidR="0026493D">
        <w:t xml:space="preserve">. </w:t>
      </w:r>
      <w:proofErr w:type="gramStart"/>
      <w:r w:rsidR="0026493D">
        <w:t>a</w:t>
      </w:r>
      <w:proofErr w:type="gramEnd"/>
      <w:r w:rsidRPr="00DB6E23">
        <w:t xml:space="preserve">, </w:t>
      </w:r>
      <w:r w:rsidRPr="00DB6E23">
        <w:rPr>
          <w:b/>
        </w:rPr>
        <w:t xml:space="preserve">Membership </w:t>
      </w:r>
      <w:r w:rsidR="00DB6E23" w:rsidRPr="00DB6E23">
        <w:rPr>
          <w:b/>
        </w:rPr>
        <w:t>–</w:t>
      </w:r>
      <w:r w:rsidRPr="00DB6E23">
        <w:rPr>
          <w:b/>
        </w:rPr>
        <w:t xml:space="preserve"> Individuals</w:t>
      </w:r>
      <w:r w:rsidR="00DB6E23" w:rsidRPr="00DB6E23">
        <w:t>:</w:t>
      </w:r>
      <w:r w:rsidRPr="00DB6E23">
        <w:t xml:space="preserve"> </w:t>
      </w:r>
      <w:r w:rsidRPr="00DB6E23">
        <w:rPr>
          <w:i/>
        </w:rPr>
        <w:t>Add</w:t>
      </w:r>
      <w:r w:rsidR="0026493D">
        <w:rPr>
          <w:i/>
        </w:rPr>
        <w:t xml:space="preserve"> </w:t>
      </w:r>
      <w:r w:rsidR="0026493D">
        <w:t>a note</w:t>
      </w:r>
      <w:r w:rsidR="0019028F" w:rsidRPr="00DB6E23">
        <w:t xml:space="preserve"> reading</w:t>
      </w:r>
      <w:r w:rsidRPr="00DB6E23">
        <w:t xml:space="preserve"> </w:t>
      </w:r>
      <w:bookmarkStart w:id="8" w:name="_Hlk7949431"/>
      <w:r w:rsidR="0019028F" w:rsidRPr="00DB6E23">
        <w:t>“</w:t>
      </w:r>
      <w:r w:rsidRPr="001F1348">
        <w:rPr>
          <w:color w:val="FF0000"/>
        </w:rPr>
        <w:t>Membership in a monthly meeting affiliated with LEYM automatically constitutes membership in the Yearly Meeting.</w:t>
      </w:r>
      <w:r w:rsidR="0019028F" w:rsidRPr="00DB6E23">
        <w:t>”</w:t>
      </w:r>
      <w:bookmarkEnd w:id="8"/>
    </w:p>
    <w:sectPr w:rsidR="00520D4F" w:rsidRPr="00DB6E23" w:rsidSect="007678C8">
      <w:headerReference w:type="even" r:id="rId9"/>
      <w:headerReference w:type="default" r:id="rId10"/>
      <w:headerReference w:type="firs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9E0" w:rsidRDefault="002319E0">
      <w:r>
        <w:separator/>
      </w:r>
    </w:p>
  </w:endnote>
  <w:endnote w:type="continuationSeparator" w:id="0">
    <w:p w:rsidR="002319E0" w:rsidRDefault="0023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9E0" w:rsidRDefault="002319E0">
      <w:r>
        <w:separator/>
      </w:r>
    </w:p>
  </w:footnote>
  <w:footnote w:type="continuationSeparator" w:id="0">
    <w:p w:rsidR="002319E0" w:rsidRDefault="00231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ED" w:rsidRDefault="004A2ADC">
    <w:pPr>
      <w:pStyle w:val="Header"/>
    </w:pPr>
    <w:r>
      <w:t>III. C. 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ED" w:rsidRDefault="002319E0" w:rsidP="0013076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ED" w:rsidRDefault="00231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0EC1"/>
    <w:multiLevelType w:val="hybridMultilevel"/>
    <w:tmpl w:val="8ACE6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1480352"/>
    <w:multiLevelType w:val="hybridMultilevel"/>
    <w:tmpl w:val="3FDC6192"/>
    <w:lvl w:ilvl="0" w:tplc="F1A85D9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F052F0"/>
    <w:multiLevelType w:val="hybridMultilevel"/>
    <w:tmpl w:val="85382744"/>
    <w:lvl w:ilvl="0" w:tplc="3BC083CA">
      <w:start w:val="2"/>
      <w:numFmt w:val="decimal"/>
      <w:lvlText w:val="%1."/>
      <w:lvlJc w:val="left"/>
      <w:pPr>
        <w:ind w:left="72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737AC4"/>
    <w:multiLevelType w:val="hybridMultilevel"/>
    <w:tmpl w:val="0E3A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2174D8"/>
    <w:multiLevelType w:val="hybridMultilevel"/>
    <w:tmpl w:val="57E8D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190689"/>
    <w:multiLevelType w:val="hybridMultilevel"/>
    <w:tmpl w:val="BCEE87FC"/>
    <w:lvl w:ilvl="0" w:tplc="6F6CDA8E">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C9"/>
    <w:rsid w:val="0001155D"/>
    <w:rsid w:val="00013C8F"/>
    <w:rsid w:val="00017635"/>
    <w:rsid w:val="00023D1B"/>
    <w:rsid w:val="00026E0F"/>
    <w:rsid w:val="00032AA0"/>
    <w:rsid w:val="00047DA9"/>
    <w:rsid w:val="00071415"/>
    <w:rsid w:val="000728E6"/>
    <w:rsid w:val="000A39E8"/>
    <w:rsid w:val="000A4C20"/>
    <w:rsid w:val="000C709F"/>
    <w:rsid w:val="000D0F53"/>
    <w:rsid w:val="000D201A"/>
    <w:rsid w:val="00114DDE"/>
    <w:rsid w:val="00116C8F"/>
    <w:rsid w:val="00136AE9"/>
    <w:rsid w:val="001438ED"/>
    <w:rsid w:val="0014423E"/>
    <w:rsid w:val="00146D46"/>
    <w:rsid w:val="0015403B"/>
    <w:rsid w:val="00163C24"/>
    <w:rsid w:val="00164663"/>
    <w:rsid w:val="00171BC7"/>
    <w:rsid w:val="0019028F"/>
    <w:rsid w:val="001A42A8"/>
    <w:rsid w:val="001C7EDE"/>
    <w:rsid w:val="001E5ECD"/>
    <w:rsid w:val="001F1348"/>
    <w:rsid w:val="001F569A"/>
    <w:rsid w:val="00220AA5"/>
    <w:rsid w:val="00231911"/>
    <w:rsid w:val="002319E0"/>
    <w:rsid w:val="002370C1"/>
    <w:rsid w:val="0026493D"/>
    <w:rsid w:val="00270F6F"/>
    <w:rsid w:val="002B434B"/>
    <w:rsid w:val="002C15A4"/>
    <w:rsid w:val="002C43D8"/>
    <w:rsid w:val="002E68A0"/>
    <w:rsid w:val="003136A3"/>
    <w:rsid w:val="00321CB7"/>
    <w:rsid w:val="00336BB3"/>
    <w:rsid w:val="00355736"/>
    <w:rsid w:val="00355755"/>
    <w:rsid w:val="0036031F"/>
    <w:rsid w:val="00362762"/>
    <w:rsid w:val="00385E97"/>
    <w:rsid w:val="003B1A89"/>
    <w:rsid w:val="003C1984"/>
    <w:rsid w:val="003C3565"/>
    <w:rsid w:val="003D4049"/>
    <w:rsid w:val="003E5917"/>
    <w:rsid w:val="003F2A5E"/>
    <w:rsid w:val="004112AF"/>
    <w:rsid w:val="00412207"/>
    <w:rsid w:val="004303F6"/>
    <w:rsid w:val="004322DB"/>
    <w:rsid w:val="00445637"/>
    <w:rsid w:val="00461F88"/>
    <w:rsid w:val="004A2ADC"/>
    <w:rsid w:val="004A44BC"/>
    <w:rsid w:val="004C2FD5"/>
    <w:rsid w:val="004D256D"/>
    <w:rsid w:val="004F7CEA"/>
    <w:rsid w:val="005012D6"/>
    <w:rsid w:val="00503F83"/>
    <w:rsid w:val="00520D4F"/>
    <w:rsid w:val="00533ED4"/>
    <w:rsid w:val="005742FC"/>
    <w:rsid w:val="005900D3"/>
    <w:rsid w:val="005A2DDF"/>
    <w:rsid w:val="005A74C9"/>
    <w:rsid w:val="005B2260"/>
    <w:rsid w:val="005B2659"/>
    <w:rsid w:val="005C3EA0"/>
    <w:rsid w:val="005D3859"/>
    <w:rsid w:val="005F3CFD"/>
    <w:rsid w:val="005F4727"/>
    <w:rsid w:val="006208F8"/>
    <w:rsid w:val="006266DA"/>
    <w:rsid w:val="00632BCE"/>
    <w:rsid w:val="00651868"/>
    <w:rsid w:val="00652F34"/>
    <w:rsid w:val="00674E1B"/>
    <w:rsid w:val="00691375"/>
    <w:rsid w:val="006962B6"/>
    <w:rsid w:val="006C392A"/>
    <w:rsid w:val="006D7579"/>
    <w:rsid w:val="006F4DFD"/>
    <w:rsid w:val="006F5B97"/>
    <w:rsid w:val="006F6A0C"/>
    <w:rsid w:val="0070416D"/>
    <w:rsid w:val="00734ECE"/>
    <w:rsid w:val="00744D15"/>
    <w:rsid w:val="007672AE"/>
    <w:rsid w:val="007678C8"/>
    <w:rsid w:val="007733F9"/>
    <w:rsid w:val="00790262"/>
    <w:rsid w:val="007A208A"/>
    <w:rsid w:val="007A68F6"/>
    <w:rsid w:val="007A6EFB"/>
    <w:rsid w:val="007B4C1A"/>
    <w:rsid w:val="007C43F3"/>
    <w:rsid w:val="007D7296"/>
    <w:rsid w:val="007E7409"/>
    <w:rsid w:val="008375E5"/>
    <w:rsid w:val="00864116"/>
    <w:rsid w:val="0086671F"/>
    <w:rsid w:val="00871806"/>
    <w:rsid w:val="00873311"/>
    <w:rsid w:val="008A1198"/>
    <w:rsid w:val="008A3C2D"/>
    <w:rsid w:val="008B3192"/>
    <w:rsid w:val="008C3DC1"/>
    <w:rsid w:val="008D1CAA"/>
    <w:rsid w:val="008E1089"/>
    <w:rsid w:val="008E591B"/>
    <w:rsid w:val="008F12FE"/>
    <w:rsid w:val="008F1D66"/>
    <w:rsid w:val="008F2543"/>
    <w:rsid w:val="008F6BC9"/>
    <w:rsid w:val="009160AC"/>
    <w:rsid w:val="00924958"/>
    <w:rsid w:val="00926472"/>
    <w:rsid w:val="00931C23"/>
    <w:rsid w:val="0093314F"/>
    <w:rsid w:val="00944990"/>
    <w:rsid w:val="00954F56"/>
    <w:rsid w:val="00963CFD"/>
    <w:rsid w:val="00972657"/>
    <w:rsid w:val="009809D2"/>
    <w:rsid w:val="00980A88"/>
    <w:rsid w:val="009A39C5"/>
    <w:rsid w:val="009F07A2"/>
    <w:rsid w:val="00A0507F"/>
    <w:rsid w:val="00A24FB1"/>
    <w:rsid w:val="00A37129"/>
    <w:rsid w:val="00A576E9"/>
    <w:rsid w:val="00A651D6"/>
    <w:rsid w:val="00A70BFB"/>
    <w:rsid w:val="00AB576C"/>
    <w:rsid w:val="00AB75F5"/>
    <w:rsid w:val="00AD2353"/>
    <w:rsid w:val="00AE57D9"/>
    <w:rsid w:val="00AE5DB7"/>
    <w:rsid w:val="00B03EEB"/>
    <w:rsid w:val="00B104E0"/>
    <w:rsid w:val="00B131BD"/>
    <w:rsid w:val="00B21CFB"/>
    <w:rsid w:val="00B24F3C"/>
    <w:rsid w:val="00B578CB"/>
    <w:rsid w:val="00B62621"/>
    <w:rsid w:val="00B65D7E"/>
    <w:rsid w:val="00B66065"/>
    <w:rsid w:val="00B804A2"/>
    <w:rsid w:val="00B84D20"/>
    <w:rsid w:val="00B90A2C"/>
    <w:rsid w:val="00B91DED"/>
    <w:rsid w:val="00B943FF"/>
    <w:rsid w:val="00BB05D1"/>
    <w:rsid w:val="00BB332A"/>
    <w:rsid w:val="00BB4C04"/>
    <w:rsid w:val="00BC7411"/>
    <w:rsid w:val="00C1730A"/>
    <w:rsid w:val="00C41F9E"/>
    <w:rsid w:val="00C436C9"/>
    <w:rsid w:val="00C43C32"/>
    <w:rsid w:val="00C81EDC"/>
    <w:rsid w:val="00C82EAA"/>
    <w:rsid w:val="00CA3109"/>
    <w:rsid w:val="00CB29B0"/>
    <w:rsid w:val="00CB6DD6"/>
    <w:rsid w:val="00CC726C"/>
    <w:rsid w:val="00CE2AD2"/>
    <w:rsid w:val="00CF65B2"/>
    <w:rsid w:val="00D016B1"/>
    <w:rsid w:val="00D07A06"/>
    <w:rsid w:val="00D1580D"/>
    <w:rsid w:val="00D33FAC"/>
    <w:rsid w:val="00D561CB"/>
    <w:rsid w:val="00D73607"/>
    <w:rsid w:val="00D84D6A"/>
    <w:rsid w:val="00D86E26"/>
    <w:rsid w:val="00D97954"/>
    <w:rsid w:val="00DA0586"/>
    <w:rsid w:val="00DA3108"/>
    <w:rsid w:val="00DB32F5"/>
    <w:rsid w:val="00DB6E23"/>
    <w:rsid w:val="00DC5577"/>
    <w:rsid w:val="00DE07FD"/>
    <w:rsid w:val="00E21131"/>
    <w:rsid w:val="00E21ADA"/>
    <w:rsid w:val="00E30E60"/>
    <w:rsid w:val="00E549A2"/>
    <w:rsid w:val="00E97BCB"/>
    <w:rsid w:val="00EB5039"/>
    <w:rsid w:val="00EB5B4E"/>
    <w:rsid w:val="00EC284C"/>
    <w:rsid w:val="00EC56B1"/>
    <w:rsid w:val="00EE7CD5"/>
    <w:rsid w:val="00F050DA"/>
    <w:rsid w:val="00F1178A"/>
    <w:rsid w:val="00F11A3C"/>
    <w:rsid w:val="00F13A6C"/>
    <w:rsid w:val="00F172A2"/>
    <w:rsid w:val="00F54DCE"/>
    <w:rsid w:val="00F62900"/>
    <w:rsid w:val="00F84D96"/>
    <w:rsid w:val="00F97C3C"/>
    <w:rsid w:val="00FA0091"/>
    <w:rsid w:val="00FA187E"/>
    <w:rsid w:val="00FB0306"/>
    <w:rsid w:val="00FB0851"/>
    <w:rsid w:val="00FB537B"/>
    <w:rsid w:val="00FB76A6"/>
    <w:rsid w:val="00FD0AE0"/>
    <w:rsid w:val="00FD3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C9"/>
  </w:style>
  <w:style w:type="paragraph" w:styleId="Heading1">
    <w:name w:val="heading 1"/>
    <w:basedOn w:val="Normal"/>
    <w:next w:val="Normal"/>
    <w:link w:val="Heading1Char"/>
    <w:uiPriority w:val="9"/>
    <w:qFormat/>
    <w:rsid w:val="007A208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C436C9"/>
    <w:pPr>
      <w:numPr>
        <w:numId w:val="1"/>
      </w:numPr>
      <w:contextualSpacing/>
      <w:jc w:val="left"/>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208A"/>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FA0091"/>
    <w:rPr>
      <w:rFonts w:ascii="Tahoma" w:hAnsi="Tahoma" w:cs="Tahoma"/>
      <w:sz w:val="16"/>
      <w:szCs w:val="16"/>
    </w:rPr>
  </w:style>
  <w:style w:type="character" w:customStyle="1" w:styleId="BalloonTextChar">
    <w:name w:val="Balloon Text Char"/>
    <w:basedOn w:val="DefaultParagraphFont"/>
    <w:link w:val="BalloonText"/>
    <w:uiPriority w:val="99"/>
    <w:semiHidden/>
    <w:rsid w:val="00FA0091"/>
    <w:rPr>
      <w:rFonts w:ascii="Tahoma" w:hAnsi="Tahoma" w:cs="Tahoma"/>
      <w:sz w:val="16"/>
      <w:szCs w:val="16"/>
    </w:rPr>
  </w:style>
  <w:style w:type="paragraph" w:styleId="Header">
    <w:name w:val="header"/>
    <w:basedOn w:val="Normal"/>
    <w:link w:val="HeaderChar"/>
    <w:rsid w:val="00C82EAA"/>
    <w:pPr>
      <w:tabs>
        <w:tab w:val="center" w:pos="4320"/>
        <w:tab w:val="right" w:pos="8640"/>
      </w:tabs>
      <w:jc w:val="left"/>
    </w:pPr>
    <w:rPr>
      <w:rFonts w:ascii="Times New Roman" w:eastAsia="Times New Roman" w:hAnsi="Times New Roman" w:cs="Times New Roman"/>
    </w:rPr>
  </w:style>
  <w:style w:type="character" w:customStyle="1" w:styleId="HeaderChar">
    <w:name w:val="Header Char"/>
    <w:basedOn w:val="DefaultParagraphFont"/>
    <w:link w:val="Header"/>
    <w:rsid w:val="00C82EA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C9"/>
  </w:style>
  <w:style w:type="paragraph" w:styleId="Heading1">
    <w:name w:val="heading 1"/>
    <w:basedOn w:val="Normal"/>
    <w:next w:val="Normal"/>
    <w:link w:val="Heading1Char"/>
    <w:uiPriority w:val="9"/>
    <w:qFormat/>
    <w:rsid w:val="007A208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C436C9"/>
    <w:pPr>
      <w:numPr>
        <w:numId w:val="1"/>
      </w:numPr>
      <w:contextualSpacing/>
      <w:jc w:val="left"/>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208A"/>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FA0091"/>
    <w:rPr>
      <w:rFonts w:ascii="Tahoma" w:hAnsi="Tahoma" w:cs="Tahoma"/>
      <w:sz w:val="16"/>
      <w:szCs w:val="16"/>
    </w:rPr>
  </w:style>
  <w:style w:type="character" w:customStyle="1" w:styleId="BalloonTextChar">
    <w:name w:val="Balloon Text Char"/>
    <w:basedOn w:val="DefaultParagraphFont"/>
    <w:link w:val="BalloonText"/>
    <w:uiPriority w:val="99"/>
    <w:semiHidden/>
    <w:rsid w:val="00FA0091"/>
    <w:rPr>
      <w:rFonts w:ascii="Tahoma" w:hAnsi="Tahoma" w:cs="Tahoma"/>
      <w:sz w:val="16"/>
      <w:szCs w:val="16"/>
    </w:rPr>
  </w:style>
  <w:style w:type="paragraph" w:styleId="Header">
    <w:name w:val="header"/>
    <w:basedOn w:val="Normal"/>
    <w:link w:val="HeaderChar"/>
    <w:rsid w:val="00C82EAA"/>
    <w:pPr>
      <w:tabs>
        <w:tab w:val="center" w:pos="4320"/>
        <w:tab w:val="right" w:pos="8640"/>
      </w:tabs>
      <w:jc w:val="left"/>
    </w:pPr>
    <w:rPr>
      <w:rFonts w:ascii="Times New Roman" w:eastAsia="Times New Roman" w:hAnsi="Times New Roman" w:cs="Times New Roman"/>
    </w:rPr>
  </w:style>
  <w:style w:type="character" w:customStyle="1" w:styleId="HeaderChar">
    <w:name w:val="Header Char"/>
    <w:basedOn w:val="DefaultParagraphFont"/>
    <w:link w:val="Header"/>
    <w:rsid w:val="00C82EA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90262">
      <w:bodyDiv w:val="1"/>
      <w:marLeft w:val="0"/>
      <w:marRight w:val="0"/>
      <w:marTop w:val="0"/>
      <w:marBottom w:val="0"/>
      <w:divBdr>
        <w:top w:val="none" w:sz="0" w:space="0" w:color="auto"/>
        <w:left w:val="none" w:sz="0" w:space="0" w:color="auto"/>
        <w:bottom w:val="none" w:sz="0" w:space="0" w:color="auto"/>
        <w:right w:val="none" w:sz="0" w:space="0" w:color="auto"/>
      </w:divBdr>
      <w:divsChild>
        <w:div w:id="1933659599">
          <w:marLeft w:val="0"/>
          <w:marRight w:val="0"/>
          <w:marTop w:val="0"/>
          <w:marBottom w:val="0"/>
          <w:divBdr>
            <w:top w:val="none" w:sz="0" w:space="0" w:color="auto"/>
            <w:left w:val="none" w:sz="0" w:space="0" w:color="auto"/>
            <w:bottom w:val="none" w:sz="0" w:space="0" w:color="auto"/>
            <w:right w:val="none" w:sz="0" w:space="0" w:color="auto"/>
          </w:divBdr>
        </w:div>
        <w:div w:id="171720427">
          <w:marLeft w:val="0"/>
          <w:marRight w:val="0"/>
          <w:marTop w:val="0"/>
          <w:marBottom w:val="0"/>
          <w:divBdr>
            <w:top w:val="none" w:sz="0" w:space="0" w:color="auto"/>
            <w:left w:val="none" w:sz="0" w:space="0" w:color="auto"/>
            <w:bottom w:val="none" w:sz="0" w:space="0" w:color="auto"/>
            <w:right w:val="none" w:sz="0" w:space="0" w:color="auto"/>
          </w:divBdr>
        </w:div>
        <w:div w:id="1261910129">
          <w:marLeft w:val="0"/>
          <w:marRight w:val="0"/>
          <w:marTop w:val="0"/>
          <w:marBottom w:val="0"/>
          <w:divBdr>
            <w:top w:val="none" w:sz="0" w:space="0" w:color="auto"/>
            <w:left w:val="none" w:sz="0" w:space="0" w:color="auto"/>
            <w:bottom w:val="none" w:sz="0" w:space="0" w:color="auto"/>
            <w:right w:val="none" w:sz="0" w:space="0" w:color="auto"/>
          </w:divBdr>
        </w:div>
        <w:div w:id="1642535172">
          <w:marLeft w:val="0"/>
          <w:marRight w:val="0"/>
          <w:marTop w:val="0"/>
          <w:marBottom w:val="0"/>
          <w:divBdr>
            <w:top w:val="none" w:sz="0" w:space="0" w:color="auto"/>
            <w:left w:val="none" w:sz="0" w:space="0" w:color="auto"/>
            <w:bottom w:val="none" w:sz="0" w:space="0" w:color="auto"/>
            <w:right w:val="none" w:sz="0" w:space="0" w:color="auto"/>
          </w:divBdr>
        </w:div>
        <w:div w:id="1272938150">
          <w:marLeft w:val="0"/>
          <w:marRight w:val="0"/>
          <w:marTop w:val="0"/>
          <w:marBottom w:val="0"/>
          <w:divBdr>
            <w:top w:val="none" w:sz="0" w:space="0" w:color="auto"/>
            <w:left w:val="none" w:sz="0" w:space="0" w:color="auto"/>
            <w:bottom w:val="none" w:sz="0" w:space="0" w:color="auto"/>
            <w:right w:val="none" w:sz="0" w:space="0" w:color="auto"/>
          </w:divBdr>
        </w:div>
        <w:div w:id="1623414887">
          <w:marLeft w:val="0"/>
          <w:marRight w:val="0"/>
          <w:marTop w:val="0"/>
          <w:marBottom w:val="0"/>
          <w:divBdr>
            <w:top w:val="none" w:sz="0" w:space="0" w:color="auto"/>
            <w:left w:val="none" w:sz="0" w:space="0" w:color="auto"/>
            <w:bottom w:val="none" w:sz="0" w:space="0" w:color="auto"/>
            <w:right w:val="none" w:sz="0" w:space="0" w:color="auto"/>
          </w:divBdr>
        </w:div>
        <w:div w:id="342634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A0D2C-1229-4C3F-AF1A-EB6FC442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2784</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Cooper</dc:creator>
  <cp:lastModifiedBy>Jeff Cooper</cp:lastModifiedBy>
  <cp:revision>9</cp:revision>
  <cp:lastPrinted>2019-04-06T04:11:00Z</cp:lastPrinted>
  <dcterms:created xsi:type="dcterms:W3CDTF">2019-06-05T02:34:00Z</dcterms:created>
  <dcterms:modified xsi:type="dcterms:W3CDTF">2019-06-09T22:34:00Z</dcterms:modified>
</cp:coreProperties>
</file>